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697BA97E" w:rsidR="002E009B" w:rsidRPr="00F76785" w:rsidRDefault="002E009B" w:rsidP="002E009B">
      <w:pPr>
        <w:spacing w:before="120" w:line="312" w:lineRule="auto"/>
        <w:jc w:val="center"/>
        <w:rPr>
          <w:rFonts w:eastAsia="Calibri"/>
          <w:b/>
          <w:color w:val="000000"/>
          <w:sz w:val="28"/>
          <w:szCs w:val="28"/>
          <w:lang w:eastAsia="en-US"/>
        </w:rPr>
      </w:pPr>
      <w:proofErr w:type="spellStart"/>
      <w:proofErr w:type="gram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D97D5B">
        <w:rPr>
          <w:rFonts w:eastAsia="Calibri"/>
          <w:b/>
          <w:color w:val="000000"/>
          <w:sz w:val="28"/>
          <w:szCs w:val="28"/>
          <w:lang w:eastAsia="en-US"/>
        </w:rPr>
        <w:t>Dostawa</w:t>
      </w:r>
      <w:proofErr w:type="gramEnd"/>
      <w:r w:rsidR="00D97D5B">
        <w:rPr>
          <w:rFonts w:eastAsia="Calibri"/>
          <w:b/>
          <w:color w:val="000000"/>
          <w:sz w:val="28"/>
          <w:szCs w:val="28"/>
          <w:lang w:eastAsia="en-US"/>
        </w:rPr>
        <w:t xml:space="preserve"> preparatów do zwalczania zapylenia dla Oddziałów Polskiej Grupy Górniczej S.A., nr grupy 248-1</w:t>
      </w:r>
    </w:p>
    <w:p w14:paraId="5FC015B2" w14:textId="1BBAD20D"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D97D5B">
        <w:rPr>
          <w:rFonts w:eastAsia="Calibri"/>
          <w:b/>
          <w:color w:val="000000"/>
          <w:sz w:val="28"/>
          <w:szCs w:val="28"/>
          <w:lang w:eastAsia="en-US"/>
        </w:rPr>
        <w:t>702600273</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243D6B90"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2E687F">
              <w:rPr>
                <w:noProof/>
                <w:webHidden/>
              </w:rPr>
              <w:t>3</w:t>
            </w:r>
            <w:r w:rsidR="000E073B">
              <w:rPr>
                <w:noProof/>
                <w:webHidden/>
              </w:rPr>
              <w:fldChar w:fldCharType="end"/>
            </w:r>
          </w:hyperlink>
        </w:p>
        <w:p w14:paraId="1B6ED69B" w14:textId="6C8C5B90"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2E687F">
              <w:rPr>
                <w:noProof/>
                <w:webHidden/>
              </w:rPr>
              <w:t>3</w:t>
            </w:r>
            <w:r>
              <w:rPr>
                <w:noProof/>
                <w:webHidden/>
              </w:rPr>
              <w:fldChar w:fldCharType="end"/>
            </w:r>
          </w:hyperlink>
        </w:p>
        <w:p w14:paraId="062BB95A" w14:textId="540E331A"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2E687F">
              <w:rPr>
                <w:noProof/>
                <w:webHidden/>
              </w:rPr>
              <w:t>3</w:t>
            </w:r>
            <w:r>
              <w:rPr>
                <w:noProof/>
                <w:webHidden/>
              </w:rPr>
              <w:fldChar w:fldCharType="end"/>
            </w:r>
          </w:hyperlink>
        </w:p>
        <w:p w14:paraId="56725848" w14:textId="72DBA121"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2E687F">
              <w:rPr>
                <w:noProof/>
                <w:webHidden/>
              </w:rPr>
              <w:t>4</w:t>
            </w:r>
            <w:r>
              <w:rPr>
                <w:noProof/>
                <w:webHidden/>
              </w:rPr>
              <w:fldChar w:fldCharType="end"/>
            </w:r>
          </w:hyperlink>
        </w:p>
        <w:p w14:paraId="7BB1B0E6" w14:textId="0E2C989E"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2E687F">
              <w:rPr>
                <w:noProof/>
                <w:webHidden/>
              </w:rPr>
              <w:t>4</w:t>
            </w:r>
            <w:r>
              <w:rPr>
                <w:noProof/>
                <w:webHidden/>
              </w:rPr>
              <w:fldChar w:fldCharType="end"/>
            </w:r>
          </w:hyperlink>
        </w:p>
        <w:p w14:paraId="6ADC5339" w14:textId="5303197E"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2E687F">
              <w:rPr>
                <w:noProof/>
                <w:webHidden/>
              </w:rPr>
              <w:t>6</w:t>
            </w:r>
            <w:r>
              <w:rPr>
                <w:noProof/>
                <w:webHidden/>
              </w:rPr>
              <w:fldChar w:fldCharType="end"/>
            </w:r>
          </w:hyperlink>
        </w:p>
        <w:p w14:paraId="2171B2A9" w14:textId="4D55FA68"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2E687F">
              <w:rPr>
                <w:noProof/>
                <w:webHidden/>
              </w:rPr>
              <w:t>6</w:t>
            </w:r>
            <w:r>
              <w:rPr>
                <w:noProof/>
                <w:webHidden/>
              </w:rPr>
              <w:fldChar w:fldCharType="end"/>
            </w:r>
          </w:hyperlink>
        </w:p>
        <w:p w14:paraId="21DFC81A" w14:textId="68141F41"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2E687F">
              <w:rPr>
                <w:noProof/>
                <w:webHidden/>
              </w:rPr>
              <w:t>7</w:t>
            </w:r>
            <w:r>
              <w:rPr>
                <w:noProof/>
                <w:webHidden/>
              </w:rPr>
              <w:fldChar w:fldCharType="end"/>
            </w:r>
          </w:hyperlink>
        </w:p>
        <w:p w14:paraId="210C4498" w14:textId="04DEB29A"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2E687F">
              <w:rPr>
                <w:noProof/>
                <w:webHidden/>
              </w:rPr>
              <w:t>8</w:t>
            </w:r>
            <w:r>
              <w:rPr>
                <w:noProof/>
                <w:webHidden/>
              </w:rPr>
              <w:fldChar w:fldCharType="end"/>
            </w:r>
          </w:hyperlink>
        </w:p>
        <w:p w14:paraId="6EB04911" w14:textId="537F3029"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2E687F">
              <w:rPr>
                <w:noProof/>
                <w:webHidden/>
              </w:rPr>
              <w:t>8</w:t>
            </w:r>
            <w:r>
              <w:rPr>
                <w:noProof/>
                <w:webHidden/>
              </w:rPr>
              <w:fldChar w:fldCharType="end"/>
            </w:r>
          </w:hyperlink>
        </w:p>
        <w:p w14:paraId="7BF006CF" w14:textId="09ADE159"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2E687F">
              <w:rPr>
                <w:noProof/>
                <w:webHidden/>
              </w:rPr>
              <w:t>8</w:t>
            </w:r>
            <w:r>
              <w:rPr>
                <w:noProof/>
                <w:webHidden/>
              </w:rPr>
              <w:fldChar w:fldCharType="end"/>
            </w:r>
          </w:hyperlink>
        </w:p>
        <w:p w14:paraId="42423A4C" w14:textId="2B966279"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2E687F">
              <w:rPr>
                <w:noProof/>
                <w:webHidden/>
              </w:rPr>
              <w:t>10</w:t>
            </w:r>
            <w:r>
              <w:rPr>
                <w:noProof/>
                <w:webHidden/>
              </w:rPr>
              <w:fldChar w:fldCharType="end"/>
            </w:r>
          </w:hyperlink>
        </w:p>
        <w:p w14:paraId="01C33C45" w14:textId="68BD2B94"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2E687F">
              <w:rPr>
                <w:noProof/>
                <w:webHidden/>
              </w:rPr>
              <w:t>11</w:t>
            </w:r>
            <w:r>
              <w:rPr>
                <w:noProof/>
                <w:webHidden/>
              </w:rPr>
              <w:fldChar w:fldCharType="end"/>
            </w:r>
          </w:hyperlink>
        </w:p>
        <w:p w14:paraId="39EBE18F" w14:textId="25698BC2"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2E687F">
              <w:rPr>
                <w:noProof/>
                <w:webHidden/>
              </w:rPr>
              <w:t>11</w:t>
            </w:r>
            <w:r>
              <w:rPr>
                <w:noProof/>
                <w:webHidden/>
              </w:rPr>
              <w:fldChar w:fldCharType="end"/>
            </w:r>
          </w:hyperlink>
        </w:p>
        <w:p w14:paraId="2938F129" w14:textId="2E160AEF"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2E687F">
              <w:rPr>
                <w:noProof/>
                <w:webHidden/>
              </w:rPr>
              <w:t>11</w:t>
            </w:r>
            <w:r>
              <w:rPr>
                <w:noProof/>
                <w:webHidden/>
              </w:rPr>
              <w:fldChar w:fldCharType="end"/>
            </w:r>
          </w:hyperlink>
        </w:p>
        <w:p w14:paraId="088883F2" w14:textId="1D13C636"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2E687F">
              <w:rPr>
                <w:noProof/>
                <w:webHidden/>
              </w:rPr>
              <w:t>11</w:t>
            </w:r>
            <w:r>
              <w:rPr>
                <w:noProof/>
                <w:webHidden/>
              </w:rPr>
              <w:fldChar w:fldCharType="end"/>
            </w:r>
          </w:hyperlink>
        </w:p>
        <w:p w14:paraId="783A8A6A" w14:textId="32A4FAAA"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2E687F">
              <w:rPr>
                <w:noProof/>
                <w:webHidden/>
              </w:rPr>
              <w:t>12</w:t>
            </w:r>
            <w:r>
              <w:rPr>
                <w:noProof/>
                <w:webHidden/>
              </w:rPr>
              <w:fldChar w:fldCharType="end"/>
            </w:r>
          </w:hyperlink>
        </w:p>
        <w:p w14:paraId="78DD0ADA" w14:textId="3B7F92A8"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2E687F">
              <w:rPr>
                <w:noProof/>
                <w:webHidden/>
              </w:rPr>
              <w:t>12</w:t>
            </w:r>
            <w:r>
              <w:rPr>
                <w:noProof/>
                <w:webHidden/>
              </w:rPr>
              <w:fldChar w:fldCharType="end"/>
            </w:r>
          </w:hyperlink>
        </w:p>
        <w:p w14:paraId="52F64142" w14:textId="6E5229A6"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2E687F">
              <w:rPr>
                <w:noProof/>
                <w:webHidden/>
              </w:rPr>
              <w:t>12</w:t>
            </w:r>
            <w:r>
              <w:rPr>
                <w:noProof/>
                <w:webHidden/>
              </w:rPr>
              <w:fldChar w:fldCharType="end"/>
            </w:r>
          </w:hyperlink>
        </w:p>
        <w:p w14:paraId="4C3268C0" w14:textId="75349A9C"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2E687F">
              <w:rPr>
                <w:noProof/>
                <w:webHidden/>
              </w:rPr>
              <w:t>13</w:t>
            </w:r>
            <w:r>
              <w:rPr>
                <w:noProof/>
                <w:webHidden/>
              </w:rPr>
              <w:fldChar w:fldCharType="end"/>
            </w:r>
          </w:hyperlink>
        </w:p>
        <w:p w14:paraId="44E97D8B" w14:textId="1C0F364E"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2E687F">
              <w:rPr>
                <w:noProof/>
                <w:webHidden/>
              </w:rPr>
              <w:t>13</w:t>
            </w:r>
            <w:r>
              <w:rPr>
                <w:noProof/>
                <w:webHidden/>
              </w:rPr>
              <w:fldChar w:fldCharType="end"/>
            </w:r>
          </w:hyperlink>
        </w:p>
        <w:p w14:paraId="4C8217A2" w14:textId="2004C92A"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2E687F">
              <w:rPr>
                <w:noProof/>
                <w:webHidden/>
              </w:rPr>
              <w:t>13</w:t>
            </w:r>
            <w:r>
              <w:rPr>
                <w:noProof/>
                <w:webHidden/>
              </w:rPr>
              <w:fldChar w:fldCharType="end"/>
            </w:r>
          </w:hyperlink>
        </w:p>
        <w:p w14:paraId="35D18F66" w14:textId="6A901F6D"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2E687F">
              <w:rPr>
                <w:noProof/>
                <w:webHidden/>
              </w:rPr>
              <w:t>13</w:t>
            </w:r>
            <w:r>
              <w:rPr>
                <w:noProof/>
                <w:webHidden/>
              </w:rPr>
              <w:fldChar w:fldCharType="end"/>
            </w:r>
          </w:hyperlink>
        </w:p>
        <w:p w14:paraId="437704F6" w14:textId="7FB3E237"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2E687F">
              <w:rPr>
                <w:noProof/>
                <w:webHidden/>
              </w:rPr>
              <w:t>14</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2B">
      <w:pPr>
        <w:spacing w:before="120" w:line="276" w:lineRule="auto"/>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7777777" w:rsidR="00B906DD" w:rsidRPr="005E0F7A" w:rsidRDefault="00B906DD">
      <w:pPr>
        <w:pStyle w:val="Tekstpodstawowy3"/>
        <w:numPr>
          <w:ilvl w:val="0"/>
          <w:numId w:val="26"/>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pPr>
        <w:pStyle w:val="Akapitzlist"/>
        <w:numPr>
          <w:ilvl w:val="0"/>
          <w:numId w:val="26"/>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pPr>
        <w:pStyle w:val="Akapitzlist"/>
        <w:numPr>
          <w:ilvl w:val="0"/>
          <w:numId w:val="26"/>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pPr>
        <w:pStyle w:val="Akapitzlist"/>
        <w:numPr>
          <w:ilvl w:val="0"/>
          <w:numId w:val="26"/>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pPr>
        <w:pStyle w:val="Akapitzlist"/>
        <w:numPr>
          <w:ilvl w:val="1"/>
          <w:numId w:val="26"/>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77777777" w:rsidR="00B906DD" w:rsidRDefault="00B906DD">
      <w:pPr>
        <w:pStyle w:val="Akapitzlist"/>
        <w:numPr>
          <w:ilvl w:val="1"/>
          <w:numId w:val="26"/>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25802C92" w14:textId="77777777" w:rsidR="006C2D76" w:rsidRPr="006C2D76" w:rsidRDefault="00B906DD">
      <w:pPr>
        <w:pStyle w:val="Tekstpodstawowy2"/>
        <w:numPr>
          <w:ilvl w:val="0"/>
          <w:numId w:val="16"/>
        </w:numPr>
        <w:spacing w:after="0" w:line="240" w:lineRule="auto"/>
        <w:ind w:left="426" w:hanging="426"/>
        <w:jc w:val="both"/>
        <w:rPr>
          <w:b/>
          <w:bCs/>
          <w:color w:val="000000" w:themeColor="text1"/>
          <w:sz w:val="22"/>
          <w:szCs w:val="22"/>
        </w:rPr>
      </w:pPr>
      <w:r w:rsidRPr="006C2D76">
        <w:rPr>
          <w:b/>
          <w:color w:val="000000" w:themeColor="text1"/>
          <w:sz w:val="22"/>
          <w:szCs w:val="22"/>
        </w:rPr>
        <w:t xml:space="preserve">Przedmiotem zamówienia jest: </w:t>
      </w:r>
    </w:p>
    <w:p w14:paraId="1324A8EB" w14:textId="29D9D9AB" w:rsidR="00B906DD" w:rsidRPr="006C2D76" w:rsidRDefault="00B906DD" w:rsidP="006C2D76">
      <w:pPr>
        <w:pStyle w:val="Tekstpodstawowy2"/>
        <w:spacing w:before="120" w:line="240" w:lineRule="auto"/>
        <w:ind w:left="425"/>
        <w:jc w:val="both"/>
        <w:rPr>
          <w:b/>
          <w:bCs/>
          <w:color w:val="000000" w:themeColor="text1"/>
          <w:sz w:val="22"/>
          <w:szCs w:val="22"/>
        </w:rPr>
      </w:pPr>
      <w:r w:rsidRPr="006C2D76">
        <w:rPr>
          <w:b/>
          <w:bCs/>
          <w:color w:val="000000" w:themeColor="text1"/>
          <w:sz w:val="22"/>
          <w:szCs w:val="22"/>
        </w:rPr>
        <w:t xml:space="preserve">Dostawa </w:t>
      </w:r>
      <w:r w:rsidR="006C2D76" w:rsidRPr="006C2D76">
        <w:rPr>
          <w:b/>
          <w:bCs/>
          <w:color w:val="000000" w:themeColor="text1"/>
          <w:sz w:val="22"/>
          <w:szCs w:val="22"/>
        </w:rPr>
        <w:t xml:space="preserve">preparatów do zwalczania zapylenia </w:t>
      </w:r>
      <w:r w:rsidRPr="006C2D76">
        <w:rPr>
          <w:b/>
          <w:bCs/>
          <w:color w:val="000000" w:themeColor="text1"/>
          <w:sz w:val="22"/>
          <w:szCs w:val="22"/>
        </w:rPr>
        <w:t xml:space="preserve">dla Oddziałów Polskiej Grupy Górniczej S.A. – nr grupy </w:t>
      </w:r>
      <w:r w:rsidR="006C2D76" w:rsidRPr="006C2D76">
        <w:rPr>
          <w:b/>
          <w:bCs/>
          <w:color w:val="000000" w:themeColor="text1"/>
          <w:sz w:val="22"/>
          <w:szCs w:val="22"/>
        </w:rPr>
        <w:t>248-1</w:t>
      </w:r>
    </w:p>
    <w:p w14:paraId="0070F998" w14:textId="5D54ABEE" w:rsidR="00B906DD" w:rsidRPr="006C2D76" w:rsidRDefault="00B906DD">
      <w:pPr>
        <w:numPr>
          <w:ilvl w:val="0"/>
          <w:numId w:val="16"/>
        </w:numPr>
        <w:ind w:left="426" w:hanging="426"/>
        <w:jc w:val="both"/>
        <w:rPr>
          <w:color w:val="000000" w:themeColor="text1"/>
          <w:sz w:val="22"/>
          <w:szCs w:val="22"/>
        </w:rPr>
      </w:pPr>
      <w:r w:rsidRPr="006C2D76">
        <w:rPr>
          <w:color w:val="000000" w:themeColor="text1"/>
          <w:sz w:val="22"/>
          <w:szCs w:val="22"/>
        </w:rPr>
        <w:t xml:space="preserve">Kod CPV: </w:t>
      </w:r>
      <w:r w:rsidR="006C2D76" w:rsidRPr="006C2D76">
        <w:rPr>
          <w:color w:val="000000" w:themeColor="text1"/>
          <w:sz w:val="22"/>
          <w:szCs w:val="22"/>
        </w:rPr>
        <w:t>24950000-8.</w:t>
      </w:r>
    </w:p>
    <w:p w14:paraId="0923F4DE" w14:textId="77777777" w:rsidR="00B906DD" w:rsidRPr="00F12B6B" w:rsidRDefault="00B906DD">
      <w:pPr>
        <w:numPr>
          <w:ilvl w:val="0"/>
          <w:numId w:val="16"/>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pPr>
        <w:numPr>
          <w:ilvl w:val="0"/>
          <w:numId w:val="16"/>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pPr>
        <w:numPr>
          <w:ilvl w:val="0"/>
          <w:numId w:val="16"/>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w:t>
      </w:r>
      <w:r w:rsidRPr="006E6795">
        <w:rPr>
          <w:sz w:val="22"/>
          <w:szCs w:val="22"/>
        </w:rPr>
        <w:lastRenderedPageBreak/>
        <w:t xml:space="preserve">zastrzeżeniem, że całkowita wartość dostaw nie przekroczy wartości umowy </w:t>
      </w:r>
      <w:proofErr w:type="gramStart"/>
      <w:r w:rsidRPr="006E6795">
        <w:rPr>
          <w:sz w:val="22"/>
          <w:szCs w:val="22"/>
        </w:rPr>
        <w:t>oraz,</w:t>
      </w:r>
      <w:proofErr w:type="gramEnd"/>
      <w:r w:rsidRPr="006E6795">
        <w:rPr>
          <w:sz w:val="22"/>
          <w:szCs w:val="22"/>
        </w:rPr>
        <w:t xml:space="preserve"> że ceny jednostkowe poszczególnych pozycji asortymentowych nie ulegną zmianie. </w:t>
      </w:r>
    </w:p>
    <w:p w14:paraId="6424D42D" w14:textId="77777777" w:rsidR="00B906DD" w:rsidRPr="00F33A82" w:rsidRDefault="00B906DD">
      <w:pPr>
        <w:numPr>
          <w:ilvl w:val="0"/>
          <w:numId w:val="16"/>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F33A82">
      <w:pPr>
        <w:pStyle w:val="Akapitzlist"/>
        <w:numPr>
          <w:ilvl w:val="0"/>
          <w:numId w:val="16"/>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3ABFD7C4" w14:textId="77777777" w:rsidR="00F33A82" w:rsidRPr="003F0493" w:rsidRDefault="00F33A82" w:rsidP="00F33A82">
      <w:pPr>
        <w:ind w:left="426"/>
        <w:jc w:val="both"/>
        <w:rPr>
          <w:i/>
          <w:iCs/>
          <w:sz w:val="22"/>
          <w:szCs w:val="22"/>
        </w:rPr>
      </w:pP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3F68F77F" w:rsidR="00B906DD" w:rsidRDefault="00B906DD" w:rsidP="00784ADF">
      <w:pPr>
        <w:numPr>
          <w:ilvl w:val="0"/>
          <w:numId w:val="17"/>
        </w:numPr>
        <w:spacing w:before="120"/>
        <w:ind w:left="284" w:hanging="284"/>
        <w:jc w:val="both"/>
        <w:rPr>
          <w:sz w:val="22"/>
          <w:szCs w:val="22"/>
        </w:rPr>
      </w:pPr>
      <w:r w:rsidRPr="00750E51">
        <w:rPr>
          <w:sz w:val="22"/>
          <w:szCs w:val="22"/>
        </w:rPr>
        <w:t xml:space="preserve">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784ADF">
        <w:rPr>
          <w:b/>
          <w:sz w:val="22"/>
          <w:szCs w:val="22"/>
        </w:rPr>
        <w:t>1</w:t>
      </w:r>
      <w:r w:rsidRPr="00750E51">
        <w:rPr>
          <w:b/>
          <w:sz w:val="22"/>
          <w:szCs w:val="22"/>
        </w:rPr>
        <w:t>.</w:t>
      </w:r>
      <w:r w:rsidRPr="00750E51">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pPr>
        <w:pStyle w:val="Ustp"/>
        <w:numPr>
          <w:ilvl w:val="0"/>
          <w:numId w:val="48"/>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601B9C">
      <w:pPr>
        <w:pStyle w:val="Punkt"/>
        <w:numPr>
          <w:ilvl w:val="0"/>
          <w:numId w:val="49"/>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601B9C">
      <w:pPr>
        <w:pStyle w:val="Punkt"/>
        <w:numPr>
          <w:ilvl w:val="0"/>
          <w:numId w:val="49"/>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601B9C">
      <w:pPr>
        <w:pStyle w:val="Punkt"/>
        <w:numPr>
          <w:ilvl w:val="0"/>
          <w:numId w:val="49"/>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601B9C">
      <w:pPr>
        <w:pStyle w:val="Ustp"/>
        <w:numPr>
          <w:ilvl w:val="0"/>
          <w:numId w:val="48"/>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73300F">
      <w:pPr>
        <w:pStyle w:val="Punkt"/>
        <w:numPr>
          <w:ilvl w:val="0"/>
          <w:numId w:val="50"/>
        </w:numPr>
        <w:spacing w:line="240" w:lineRule="auto"/>
        <w:rPr>
          <w:sz w:val="22"/>
          <w:szCs w:val="22"/>
        </w:rPr>
      </w:pPr>
      <w:r w:rsidRPr="00385A72">
        <w:rPr>
          <w:sz w:val="22"/>
          <w:szCs w:val="22"/>
        </w:rPr>
        <w:t xml:space="preserve">w </w:t>
      </w:r>
      <w:proofErr w:type="gramStart"/>
      <w:r w:rsidRPr="00385A72">
        <w:rPr>
          <w:sz w:val="22"/>
          <w:szCs w:val="22"/>
        </w:rPr>
        <w:t>stosunku</w:t>
      </w:r>
      <w:proofErr w:type="gramEnd"/>
      <w:r w:rsidRPr="00385A72">
        <w:rPr>
          <w:sz w:val="22"/>
          <w:szCs w:val="22"/>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66171BF9" w:rsidR="0073300F" w:rsidRPr="00385A72" w:rsidRDefault="0073300F" w:rsidP="0073300F">
      <w:pPr>
        <w:pStyle w:val="Punkt"/>
        <w:numPr>
          <w:ilvl w:val="0"/>
          <w:numId w:val="50"/>
        </w:numPr>
        <w:spacing w:line="240" w:lineRule="auto"/>
        <w:rPr>
          <w:sz w:val="22"/>
          <w:szCs w:val="22"/>
        </w:rPr>
      </w:pPr>
      <w:r w:rsidRPr="00385A72">
        <w:rPr>
          <w:sz w:val="22"/>
          <w:szCs w:val="22"/>
        </w:rPr>
        <w:t xml:space="preserve">jeżeli Zamawiający może stwierdzić, na podstawie wiarygodnych przesłanek, że Wykonawca zawarł z innymi Wykonawcami porozumienie mające na celu zakłócenie konkurencji, w </w:t>
      </w:r>
      <w:proofErr w:type="gramStart"/>
      <w:r w:rsidRPr="00385A72">
        <w:rPr>
          <w:sz w:val="22"/>
          <w:szCs w:val="22"/>
        </w:rPr>
        <w:t>szczególności</w:t>
      </w:r>
      <w:proofErr w:type="gramEnd"/>
      <w:r w:rsidRPr="00385A72">
        <w:rPr>
          <w:sz w:val="22"/>
          <w:szCs w:val="22"/>
        </w:rPr>
        <w:t xml:space="preserve">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sidR="007759D6">
        <w:rPr>
          <w:sz w:val="22"/>
          <w:szCs w:val="22"/>
        </w:rPr>
        <w:t xml:space="preserve"> ze zm.</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73300F">
      <w:pPr>
        <w:pStyle w:val="Punkt"/>
        <w:numPr>
          <w:ilvl w:val="0"/>
          <w:numId w:val="50"/>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73300F">
      <w:pPr>
        <w:pStyle w:val="Punkt"/>
        <w:numPr>
          <w:ilvl w:val="0"/>
          <w:numId w:val="50"/>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126CA80A" w:rsidR="0073300F" w:rsidRPr="00385A72" w:rsidRDefault="0073300F" w:rsidP="0073300F">
      <w:pPr>
        <w:pStyle w:val="Punkt"/>
        <w:numPr>
          <w:ilvl w:val="0"/>
          <w:numId w:val="50"/>
        </w:numPr>
        <w:spacing w:line="240" w:lineRule="auto"/>
        <w:rPr>
          <w:sz w:val="22"/>
          <w:szCs w:val="22"/>
        </w:rPr>
      </w:pPr>
      <w:r w:rsidRPr="00385A72">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sidR="007759D6">
        <w:rPr>
          <w:sz w:val="22"/>
          <w:szCs w:val="22"/>
        </w:rPr>
        <w:t xml:space="preserve"> ze zm.</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Default="0073300F" w:rsidP="0073300F">
      <w:pPr>
        <w:pStyle w:val="Punkt"/>
        <w:numPr>
          <w:ilvl w:val="0"/>
          <w:numId w:val="50"/>
        </w:numPr>
        <w:spacing w:line="240" w:lineRule="auto"/>
        <w:rPr>
          <w:sz w:val="22"/>
          <w:szCs w:val="22"/>
        </w:rPr>
      </w:pPr>
      <w:r w:rsidRPr="00385A72">
        <w:rPr>
          <w:sz w:val="22"/>
          <w:szCs w:val="22"/>
        </w:rPr>
        <w:lastRenderedPageBreak/>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4916B3">
      <w:pPr>
        <w:pStyle w:val="Punkt"/>
        <w:numPr>
          <w:ilvl w:val="0"/>
          <w:numId w:val="50"/>
        </w:numPr>
        <w:spacing w:line="240" w:lineRule="auto"/>
        <w:rPr>
          <w:sz w:val="22"/>
          <w:szCs w:val="22"/>
        </w:rPr>
      </w:pPr>
      <w:r w:rsidRPr="00F64754">
        <w:rPr>
          <w:sz w:val="22"/>
          <w:szCs w:val="22"/>
        </w:rPr>
        <w:t xml:space="preserve">który w okresie 3 miesięcy (licząc od daty rozstrzygnięcia postępowania), w </w:t>
      </w:r>
      <w:proofErr w:type="gramStart"/>
      <w:r w:rsidRPr="00F64754">
        <w:rPr>
          <w:sz w:val="22"/>
          <w:szCs w:val="22"/>
        </w:rPr>
        <w:t>postępowaniach,  złożył</w:t>
      </w:r>
      <w:proofErr w:type="gramEnd"/>
      <w:r w:rsidRPr="00F64754">
        <w:rPr>
          <w:sz w:val="22"/>
          <w:szCs w:val="22"/>
        </w:rPr>
        <w:t xml:space="preserve"> najkorzystniejszą ofertę i:</w:t>
      </w:r>
    </w:p>
    <w:p w14:paraId="3025179E" w14:textId="77777777" w:rsidR="004916B3" w:rsidRPr="00F64754" w:rsidRDefault="004916B3" w:rsidP="004916B3">
      <w:pPr>
        <w:pStyle w:val="Akapitzlist"/>
        <w:numPr>
          <w:ilvl w:val="2"/>
          <w:numId w:val="50"/>
        </w:numPr>
        <w:ind w:left="993" w:hanging="284"/>
        <w:jc w:val="both"/>
        <w:rPr>
          <w:sz w:val="22"/>
          <w:szCs w:val="22"/>
        </w:rPr>
      </w:pPr>
      <w:r w:rsidRPr="00F64754">
        <w:rPr>
          <w:sz w:val="22"/>
          <w:szCs w:val="22"/>
        </w:rPr>
        <w:t xml:space="preserve">odmówił zawarcia </w:t>
      </w:r>
      <w:proofErr w:type="gramStart"/>
      <w:r w:rsidRPr="00F64754">
        <w:rPr>
          <w:sz w:val="22"/>
          <w:szCs w:val="22"/>
        </w:rPr>
        <w:t>umowy,</w:t>
      </w:r>
      <w:proofErr w:type="gramEnd"/>
      <w:r w:rsidRPr="00F64754">
        <w:rPr>
          <w:sz w:val="22"/>
          <w:szCs w:val="22"/>
        </w:rPr>
        <w:t xml:space="preserve"> lub</w:t>
      </w:r>
    </w:p>
    <w:p w14:paraId="1A07CB2A" w14:textId="77777777" w:rsidR="004916B3" w:rsidRPr="00F64754" w:rsidRDefault="004916B3" w:rsidP="004916B3">
      <w:pPr>
        <w:pStyle w:val="Akapitzlist"/>
        <w:numPr>
          <w:ilvl w:val="2"/>
          <w:numId w:val="50"/>
        </w:numPr>
        <w:ind w:left="993" w:hanging="284"/>
        <w:jc w:val="both"/>
        <w:rPr>
          <w:sz w:val="22"/>
          <w:szCs w:val="22"/>
        </w:rPr>
      </w:pPr>
      <w:r w:rsidRPr="00F64754">
        <w:rPr>
          <w:sz w:val="22"/>
          <w:szCs w:val="22"/>
        </w:rPr>
        <w:t xml:space="preserve">wycofał </w:t>
      </w:r>
      <w:proofErr w:type="gramStart"/>
      <w:r w:rsidRPr="00F64754">
        <w:rPr>
          <w:sz w:val="22"/>
          <w:szCs w:val="22"/>
        </w:rPr>
        <w:t>ofertę,</w:t>
      </w:r>
      <w:proofErr w:type="gramEnd"/>
      <w:r w:rsidRPr="00F64754">
        <w:rPr>
          <w:sz w:val="22"/>
          <w:szCs w:val="22"/>
        </w:rPr>
        <w:t xml:space="preserve"> lub </w:t>
      </w:r>
    </w:p>
    <w:p w14:paraId="10D4C50C" w14:textId="79FAFEF1" w:rsidR="00837F7B" w:rsidRPr="00837F7B" w:rsidRDefault="004916B3" w:rsidP="004916B3">
      <w:pPr>
        <w:pStyle w:val="Akapitzlist"/>
        <w:numPr>
          <w:ilvl w:val="2"/>
          <w:numId w:val="50"/>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w:t>
      </w:r>
      <w:proofErr w:type="gramStart"/>
      <w:r>
        <w:rPr>
          <w:sz w:val="22"/>
          <w:szCs w:val="22"/>
        </w:rPr>
        <w:t xml:space="preserve">6 </w:t>
      </w:r>
      <w:r w:rsidRPr="00F64754">
        <w:rPr>
          <w:sz w:val="22"/>
          <w:szCs w:val="22"/>
        </w:rPr>
        <w:t xml:space="preserve"> Regulaminu</w:t>
      </w:r>
      <w:proofErr w:type="gramEnd"/>
      <w:r>
        <w:rPr>
          <w:sz w:val="22"/>
          <w:szCs w:val="22"/>
        </w:rPr>
        <w:t>;</w:t>
      </w:r>
      <w:r w:rsidR="00837F7B" w:rsidRPr="00837F7B">
        <w:rPr>
          <w:color w:val="00B050"/>
          <w:sz w:val="22"/>
          <w:szCs w:val="22"/>
        </w:rPr>
        <w:t xml:space="preserve"> </w:t>
      </w:r>
    </w:p>
    <w:p w14:paraId="34C174ED" w14:textId="3BD46782" w:rsidR="00B906DD" w:rsidRPr="0073300F" w:rsidRDefault="00B906DD" w:rsidP="00CC4028">
      <w:pPr>
        <w:pStyle w:val="Ustp"/>
        <w:numPr>
          <w:ilvl w:val="0"/>
          <w:numId w:val="48"/>
        </w:numPr>
        <w:spacing w:before="0" w:line="240" w:lineRule="auto"/>
        <w:rPr>
          <w:sz w:val="22"/>
          <w:szCs w:val="22"/>
        </w:rPr>
      </w:pPr>
      <w:r w:rsidRPr="0073300F">
        <w:rPr>
          <w:bCs/>
          <w:sz w:val="22"/>
          <w:szCs w:val="22"/>
        </w:rPr>
        <w:t xml:space="preserve">Wykluczeniu z postępowania podlegają </w:t>
      </w:r>
      <w:proofErr w:type="gramStart"/>
      <w:r w:rsidRPr="0073300F">
        <w:rPr>
          <w:bCs/>
          <w:sz w:val="22"/>
          <w:szCs w:val="22"/>
        </w:rPr>
        <w:t>wykonawcy</w:t>
      </w:r>
      <w:proofErr w:type="gramEnd"/>
      <w:r w:rsidRPr="0073300F">
        <w:rPr>
          <w:bCs/>
          <w:sz w:val="22"/>
          <w:szCs w:val="22"/>
        </w:rPr>
        <w:t xml:space="preserve">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 xml:space="preserve">4) </w:t>
      </w:r>
      <w:proofErr w:type="gramStart"/>
      <w:r w:rsidRPr="00103AC2">
        <w:rPr>
          <w:bCs/>
          <w:sz w:val="22"/>
          <w:szCs w:val="22"/>
        </w:rPr>
        <w:t>Wykonawcy</w:t>
      </w:r>
      <w:proofErr w:type="gramEnd"/>
      <w:r w:rsidRPr="00103AC2">
        <w:rPr>
          <w:bCs/>
          <w:sz w:val="22"/>
          <w:szCs w:val="22"/>
        </w:rPr>
        <w:t xml:space="preserve">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t>
      </w:r>
      <w:proofErr w:type="gramStart"/>
      <w:r w:rsidRPr="00103AC2">
        <w:rPr>
          <w:bCs/>
          <w:sz w:val="22"/>
          <w:szCs w:val="22"/>
        </w:rPr>
        <w:t>),w</w:t>
      </w:r>
      <w:proofErr w:type="gramEnd"/>
      <w:r w:rsidRPr="00103AC2">
        <w:rPr>
          <w:bCs/>
          <w:sz w:val="22"/>
          <w:szCs w:val="22"/>
        </w:rPr>
        <w:t xml:space="preserve"> tym podwykonawców, dostawców lub podmiotów, na których zdolności polega się w rozumieniu dyrektywy w sprawie zamówień publicznych, w </w:t>
      </w:r>
      <w:proofErr w:type="gramStart"/>
      <w:r w:rsidRPr="00103AC2">
        <w:rPr>
          <w:bCs/>
          <w:sz w:val="22"/>
          <w:szCs w:val="22"/>
        </w:rPr>
        <w:t>przypadku</w:t>
      </w:r>
      <w:proofErr w:type="gramEnd"/>
      <w:r w:rsidRPr="00103AC2">
        <w:rPr>
          <w:bCs/>
          <w:sz w:val="22"/>
          <w:szCs w:val="22"/>
        </w:rPr>
        <w:t xml:space="preserve">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BD3486">
      <w:pPr>
        <w:pStyle w:val="Ustp"/>
        <w:numPr>
          <w:ilvl w:val="0"/>
          <w:numId w:val="52"/>
        </w:numPr>
        <w:spacing w:line="240" w:lineRule="auto"/>
        <w:rPr>
          <w:sz w:val="22"/>
          <w:szCs w:val="22"/>
        </w:rPr>
      </w:pPr>
      <w:r w:rsidRPr="0073300F">
        <w:rPr>
          <w:sz w:val="22"/>
          <w:szCs w:val="22"/>
        </w:rPr>
        <w:t>Zamawiający stosuje warunki udziału w postępowaniu dotyczące:</w:t>
      </w:r>
    </w:p>
    <w:p w14:paraId="6A908DAF" w14:textId="77777777" w:rsidR="00BD3486" w:rsidRPr="00636C7C" w:rsidRDefault="00BD3486" w:rsidP="00BD3486">
      <w:pPr>
        <w:pStyle w:val="Akapitzlist"/>
        <w:numPr>
          <w:ilvl w:val="1"/>
          <w:numId w:val="52"/>
        </w:numPr>
        <w:ind w:left="709" w:hanging="283"/>
        <w:jc w:val="both"/>
        <w:rPr>
          <w:sz w:val="22"/>
          <w:szCs w:val="22"/>
        </w:rPr>
      </w:pPr>
      <w:r w:rsidRPr="00385A72">
        <w:rPr>
          <w:sz w:val="22"/>
          <w:szCs w:val="22"/>
        </w:rPr>
        <w:t xml:space="preserve">zdolności do występowania w obrocie gospodarczym </w:t>
      </w:r>
      <w:proofErr w:type="gramStart"/>
      <w:r w:rsidRPr="00385A72">
        <w:rPr>
          <w:sz w:val="22"/>
          <w:szCs w:val="22"/>
        </w:rPr>
        <w:t>-  Wykonawca</w:t>
      </w:r>
      <w:proofErr w:type="gramEnd"/>
      <w:r w:rsidRPr="00385A72">
        <w:rPr>
          <w:sz w:val="22"/>
          <w:szCs w:val="22"/>
        </w:rPr>
        <w:t xml:space="preserve">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rsidP="00BD3486">
      <w:pPr>
        <w:pStyle w:val="Akapitzlist"/>
        <w:numPr>
          <w:ilvl w:val="1"/>
          <w:numId w:val="52"/>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77777777" w:rsidR="00BD3486" w:rsidRPr="00166194" w:rsidRDefault="00BD3486" w:rsidP="00BD3486">
      <w:pPr>
        <w:pStyle w:val="Akapitzlist"/>
        <w:numPr>
          <w:ilvl w:val="1"/>
          <w:numId w:val="52"/>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w:t>
      </w:r>
      <w:proofErr w:type="gramStart"/>
      <w:r w:rsidRPr="00C80671">
        <w:rPr>
          <w:sz w:val="22"/>
          <w:szCs w:val="22"/>
        </w:rPr>
        <w:t>posiada</w:t>
      </w:r>
      <w:r>
        <w:rPr>
          <w:sz w:val="22"/>
          <w:szCs w:val="22"/>
        </w:rPr>
        <w:t xml:space="preserve">ć </w:t>
      </w:r>
      <w:r w:rsidRPr="00C80671">
        <w:rPr>
          <w:sz w:val="22"/>
          <w:szCs w:val="22"/>
        </w:rPr>
        <w:t xml:space="preserve"> zdolność</w:t>
      </w:r>
      <w:proofErr w:type="gramEnd"/>
      <w:r w:rsidRPr="00C80671">
        <w:rPr>
          <w:sz w:val="22"/>
          <w:szCs w:val="22"/>
        </w:rPr>
        <w:t xml:space="preserve"> techniczną i 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pPr>
        <w:pStyle w:val="Ustp"/>
        <w:numPr>
          <w:ilvl w:val="0"/>
          <w:numId w:val="53"/>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pPr>
        <w:pStyle w:val="Ustp"/>
        <w:numPr>
          <w:ilvl w:val="0"/>
          <w:numId w:val="53"/>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pPr>
        <w:pStyle w:val="Ustp"/>
        <w:numPr>
          <w:ilvl w:val="0"/>
          <w:numId w:val="53"/>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pPr>
        <w:pStyle w:val="Ustp"/>
        <w:numPr>
          <w:ilvl w:val="0"/>
          <w:numId w:val="53"/>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pPr>
        <w:pStyle w:val="Ustp"/>
        <w:numPr>
          <w:ilvl w:val="0"/>
          <w:numId w:val="53"/>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pPr>
        <w:pStyle w:val="Punkt"/>
        <w:numPr>
          <w:ilvl w:val="0"/>
          <w:numId w:val="54"/>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pPr>
        <w:pStyle w:val="Punkt"/>
        <w:numPr>
          <w:ilvl w:val="0"/>
          <w:numId w:val="54"/>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pPr>
        <w:pStyle w:val="Punkt"/>
        <w:numPr>
          <w:ilvl w:val="0"/>
          <w:numId w:val="54"/>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pPr>
        <w:pStyle w:val="Punkt"/>
        <w:numPr>
          <w:ilvl w:val="0"/>
          <w:numId w:val="54"/>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pPr>
        <w:pStyle w:val="Ustp"/>
        <w:numPr>
          <w:ilvl w:val="0"/>
          <w:numId w:val="53"/>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pPr>
        <w:pStyle w:val="Ustp"/>
        <w:numPr>
          <w:ilvl w:val="0"/>
          <w:numId w:val="53"/>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pPr>
        <w:pStyle w:val="Ustp"/>
        <w:numPr>
          <w:ilvl w:val="0"/>
          <w:numId w:val="56"/>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pPr>
        <w:pStyle w:val="Ustp"/>
        <w:numPr>
          <w:ilvl w:val="0"/>
          <w:numId w:val="56"/>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pPr>
        <w:pStyle w:val="Ustp"/>
        <w:numPr>
          <w:ilvl w:val="0"/>
          <w:numId w:val="56"/>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pPr>
        <w:pStyle w:val="Ustp"/>
        <w:numPr>
          <w:ilvl w:val="0"/>
          <w:numId w:val="56"/>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pPr>
        <w:pStyle w:val="Punkt"/>
        <w:numPr>
          <w:ilvl w:val="0"/>
          <w:numId w:val="55"/>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pPr>
        <w:pStyle w:val="Punkt"/>
        <w:numPr>
          <w:ilvl w:val="0"/>
          <w:numId w:val="55"/>
        </w:numPr>
        <w:spacing w:line="240" w:lineRule="auto"/>
        <w:rPr>
          <w:sz w:val="22"/>
          <w:szCs w:val="22"/>
        </w:rPr>
      </w:pPr>
      <w:r w:rsidRPr="00166194">
        <w:rPr>
          <w:sz w:val="22"/>
          <w:szCs w:val="22"/>
        </w:rPr>
        <w:lastRenderedPageBreak/>
        <w:t>sposób i okres udostępnienia Wykonawcy i wykorzystania przez niego zasobów podmiotu udostępniającego te zasoby przy wykonywaniu zamówienia,</w:t>
      </w:r>
    </w:p>
    <w:p w14:paraId="205F5598" w14:textId="77777777" w:rsidR="00B906DD" w:rsidRPr="00166194" w:rsidRDefault="00B906DD">
      <w:pPr>
        <w:pStyle w:val="Ustp"/>
        <w:numPr>
          <w:ilvl w:val="0"/>
          <w:numId w:val="56"/>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pPr>
        <w:pStyle w:val="Akapitzlist"/>
        <w:numPr>
          <w:ilvl w:val="0"/>
          <w:numId w:val="18"/>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pPr>
        <w:pStyle w:val="Akapitzlist"/>
        <w:numPr>
          <w:ilvl w:val="1"/>
          <w:numId w:val="18"/>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pPr>
        <w:pStyle w:val="Akapitzlist"/>
        <w:numPr>
          <w:ilvl w:val="1"/>
          <w:numId w:val="18"/>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Default="00B906DD" w:rsidP="00B906DD">
      <w:pPr>
        <w:pStyle w:val="Akapitzlist"/>
        <w:jc w:val="both"/>
        <w:rPr>
          <w:bCs/>
          <w:iCs/>
          <w:color w:val="FF0000"/>
          <w:sz w:val="22"/>
          <w:szCs w:val="22"/>
        </w:rPr>
      </w:pPr>
    </w:p>
    <w:p w14:paraId="540410D8" w14:textId="7C98B315" w:rsidR="00B906DD" w:rsidRPr="00EE3FE1" w:rsidRDefault="00B906DD" w:rsidP="00B906DD">
      <w:pPr>
        <w:pStyle w:val="Akapitzlist"/>
        <w:ind w:left="284"/>
        <w:jc w:val="both"/>
        <w:rPr>
          <w:bCs/>
          <w:iCs/>
          <w:color w:val="000000" w:themeColor="text1"/>
          <w:sz w:val="22"/>
          <w:szCs w:val="22"/>
        </w:rPr>
      </w:pPr>
      <w:r w:rsidRPr="00EE3FE1">
        <w:rPr>
          <w:b/>
          <w:color w:val="000000" w:themeColor="text1"/>
          <w:sz w:val="22"/>
          <w:szCs w:val="22"/>
        </w:rPr>
        <w:t>Do złożenia podmiotowych środków dowodowych zostanie wezwany Wykonawca, który złoży najkorzystniejszą ofertę.</w:t>
      </w:r>
    </w:p>
    <w:p w14:paraId="3B071FC3" w14:textId="77777777" w:rsidR="00B906DD" w:rsidRPr="00755526" w:rsidRDefault="00B906DD" w:rsidP="00B906DD">
      <w:pPr>
        <w:pStyle w:val="Akapitzlist"/>
        <w:jc w:val="both"/>
        <w:rPr>
          <w:bCs/>
          <w:iCs/>
          <w:color w:val="FF0000"/>
          <w:sz w:val="22"/>
          <w:szCs w:val="22"/>
        </w:rPr>
      </w:pPr>
    </w:p>
    <w:p w14:paraId="11392C9D" w14:textId="77777777" w:rsidR="00B906DD" w:rsidRPr="00370D66" w:rsidRDefault="00B906DD">
      <w:pPr>
        <w:pStyle w:val="Akapitzlist"/>
        <w:numPr>
          <w:ilvl w:val="0"/>
          <w:numId w:val="18"/>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13C13319" w:rsidR="00B906DD" w:rsidRPr="007A0643" w:rsidRDefault="00B906DD">
      <w:pPr>
        <w:pStyle w:val="Akapitzlist"/>
        <w:numPr>
          <w:ilvl w:val="1"/>
          <w:numId w:val="18"/>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007759D6">
        <w:rPr>
          <w:sz w:val="22"/>
          <w:szCs w:val="22"/>
        </w:rPr>
        <w:t xml:space="preserve"> ze zm.</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pPr>
        <w:pStyle w:val="Akapitzlist"/>
        <w:numPr>
          <w:ilvl w:val="1"/>
          <w:numId w:val="18"/>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w:t>
      </w:r>
      <w:proofErr w:type="gramStart"/>
      <w:r w:rsidRPr="00856CAF">
        <w:rPr>
          <w:bCs/>
          <w:iCs/>
          <w:sz w:val="22"/>
          <w:szCs w:val="22"/>
        </w:rPr>
        <w:t>opłat,  wystawionego</w:t>
      </w:r>
      <w:proofErr w:type="gramEnd"/>
      <w:r w:rsidRPr="00856CAF">
        <w:rPr>
          <w:bCs/>
          <w:iCs/>
          <w:sz w:val="22"/>
          <w:szCs w:val="22"/>
        </w:rPr>
        <w:t xml:space="preserve">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pPr>
        <w:pStyle w:val="Akapitzlist"/>
        <w:numPr>
          <w:ilvl w:val="1"/>
          <w:numId w:val="18"/>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pPr>
        <w:pStyle w:val="Akapitzlist"/>
        <w:numPr>
          <w:ilvl w:val="1"/>
          <w:numId w:val="18"/>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 xml:space="preserve">Informacji o Działalności </w:t>
      </w:r>
      <w:proofErr w:type="gramStart"/>
      <w:r w:rsidRPr="005578D2">
        <w:rPr>
          <w:bCs/>
          <w:iCs/>
          <w:sz w:val="22"/>
          <w:szCs w:val="22"/>
        </w:rPr>
        <w:t>Gospodarczej,  sporządzonych</w:t>
      </w:r>
      <w:proofErr w:type="gramEnd"/>
      <w:r w:rsidRPr="005578D2">
        <w:rPr>
          <w:bCs/>
          <w:iCs/>
          <w:sz w:val="22"/>
          <w:szCs w:val="22"/>
        </w:rPr>
        <w:t xml:space="preserve">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w:t>
      </w:r>
      <w:proofErr w:type="gramStart"/>
      <w:r w:rsidRPr="00856CAF">
        <w:rPr>
          <w:bCs/>
          <w:iCs/>
          <w:sz w:val="22"/>
          <w:szCs w:val="22"/>
        </w:rPr>
        <w:t>przypadku</w:t>
      </w:r>
      <w:proofErr w:type="gramEnd"/>
      <w:r w:rsidRPr="00856CAF">
        <w:rPr>
          <w:bCs/>
          <w:iCs/>
          <w:sz w:val="22"/>
          <w:szCs w:val="22"/>
        </w:rPr>
        <w:t xml:space="preserve"> gdy odpis jest dostępny bezpłatnie w publicznej bazie danych zamawiający nie </w:t>
      </w:r>
      <w:r w:rsidRPr="008B3123">
        <w:rPr>
          <w:bCs/>
          <w:iCs/>
          <w:sz w:val="22"/>
          <w:szCs w:val="22"/>
        </w:rPr>
        <w:t>wymaga złożenia odpisu.</w:t>
      </w:r>
    </w:p>
    <w:p w14:paraId="41267433" w14:textId="5EDF95B6" w:rsidR="00B906DD" w:rsidRPr="008B3123" w:rsidRDefault="00B906DD">
      <w:pPr>
        <w:pStyle w:val="Akapitzlist"/>
        <w:numPr>
          <w:ilvl w:val="1"/>
          <w:numId w:val="18"/>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3B3766" w:rsidRDefault="00B906DD">
      <w:pPr>
        <w:pStyle w:val="Akapitzlist"/>
        <w:numPr>
          <w:ilvl w:val="1"/>
          <w:numId w:val="18"/>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5BCD2F8A" w14:textId="77777777" w:rsidR="003B3766" w:rsidRPr="00512CFE" w:rsidRDefault="003B3766" w:rsidP="003B3766">
      <w:pPr>
        <w:pStyle w:val="Akapitzlist"/>
        <w:ind w:left="851"/>
        <w:jc w:val="both"/>
        <w:rPr>
          <w:bCs/>
          <w:i/>
          <w:iCs/>
          <w:sz w:val="22"/>
          <w:szCs w:val="22"/>
        </w:rPr>
      </w:pPr>
    </w:p>
    <w:p w14:paraId="10302331" w14:textId="77777777" w:rsidR="00B906DD" w:rsidRPr="00BE02B3" w:rsidRDefault="00B906DD">
      <w:pPr>
        <w:pStyle w:val="Akapitzlist"/>
        <w:numPr>
          <w:ilvl w:val="0"/>
          <w:numId w:val="18"/>
        </w:numPr>
        <w:ind w:left="284" w:hanging="284"/>
        <w:jc w:val="both"/>
        <w:rPr>
          <w:bCs/>
          <w:iCs/>
          <w:sz w:val="22"/>
          <w:szCs w:val="22"/>
        </w:rPr>
      </w:pPr>
      <w:r w:rsidRPr="00BE02B3">
        <w:rPr>
          <w:sz w:val="22"/>
          <w:szCs w:val="22"/>
        </w:rPr>
        <w:lastRenderedPageBreak/>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pPr>
        <w:pStyle w:val="Akapitzlist"/>
        <w:numPr>
          <w:ilvl w:val="0"/>
          <w:numId w:val="20"/>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73300F">
      <w:pPr>
        <w:pStyle w:val="Akapitzlist"/>
        <w:numPr>
          <w:ilvl w:val="0"/>
          <w:numId w:val="20"/>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pPr>
        <w:pStyle w:val="Ustp"/>
        <w:numPr>
          <w:ilvl w:val="1"/>
          <w:numId w:val="57"/>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pPr>
        <w:pStyle w:val="Akapitzlist"/>
        <w:numPr>
          <w:ilvl w:val="1"/>
          <w:numId w:val="5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pPr>
        <w:pStyle w:val="Akapitzlist"/>
        <w:numPr>
          <w:ilvl w:val="1"/>
          <w:numId w:val="5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pPr>
        <w:pStyle w:val="Akapitzlist"/>
        <w:numPr>
          <w:ilvl w:val="1"/>
          <w:numId w:val="57"/>
        </w:numPr>
        <w:tabs>
          <w:tab w:val="clear" w:pos="928"/>
          <w:tab w:val="num" w:pos="851"/>
        </w:tabs>
        <w:ind w:left="851" w:hanging="425"/>
        <w:contextualSpacing w:val="0"/>
        <w:jc w:val="both"/>
        <w:rPr>
          <w:bCs/>
          <w:iCs/>
          <w:sz w:val="22"/>
          <w:szCs w:val="22"/>
        </w:rPr>
      </w:pPr>
      <w:r w:rsidRPr="00C61DE0">
        <w:rPr>
          <w:bCs/>
          <w:iCs/>
          <w:sz w:val="22"/>
          <w:szCs w:val="22"/>
        </w:rPr>
        <w:t xml:space="preserve">jeżeli dokument został wystawiony przez inny podmiot (np. Wykonawcę, wystawcę referencji) jako </w:t>
      </w:r>
      <w:proofErr w:type="gramStart"/>
      <w:r w:rsidRPr="00C61DE0">
        <w:rPr>
          <w:bCs/>
          <w:iCs/>
          <w:sz w:val="22"/>
          <w:szCs w:val="22"/>
        </w:rPr>
        <w:t>dokument  papierowy</w:t>
      </w:r>
      <w:proofErr w:type="gramEnd"/>
      <w:r w:rsidRPr="00C61DE0">
        <w:rPr>
          <w:bCs/>
          <w:iCs/>
          <w:sz w:val="22"/>
          <w:szCs w:val="22"/>
        </w:rPr>
        <w:t xml:space="preserve">  – Wykonawca przekazuje elektroniczną kopię dokumentu poświadczoną za zgodność z oryginałem</w:t>
      </w:r>
      <w:r>
        <w:rPr>
          <w:bCs/>
          <w:iCs/>
          <w:sz w:val="22"/>
          <w:szCs w:val="22"/>
        </w:rPr>
        <w:t>.</w:t>
      </w:r>
    </w:p>
    <w:p w14:paraId="64B77463" w14:textId="1E31D972" w:rsidR="00B906DD" w:rsidRDefault="00B906DD" w:rsidP="0073300F">
      <w:pPr>
        <w:pStyle w:val="Akapitzlist"/>
        <w:numPr>
          <w:ilvl w:val="0"/>
          <w:numId w:val="20"/>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0E073B">
      <w:pPr>
        <w:pStyle w:val="Akapitzlist"/>
        <w:numPr>
          <w:ilvl w:val="0"/>
          <w:numId w:val="20"/>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0E073B">
      <w:pPr>
        <w:pStyle w:val="Akapitzlist"/>
        <w:numPr>
          <w:ilvl w:val="0"/>
          <w:numId w:val="20"/>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0E073B">
      <w:pPr>
        <w:pStyle w:val="Akapitzlist"/>
        <w:numPr>
          <w:ilvl w:val="0"/>
          <w:numId w:val="20"/>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63D42BE5" w:rsidR="008A4E34" w:rsidRPr="00EE3FE1" w:rsidRDefault="008A4E34" w:rsidP="008A4E34">
      <w:pPr>
        <w:pStyle w:val="Tekstpodstawowy"/>
        <w:numPr>
          <w:ilvl w:val="1"/>
          <w:numId w:val="87"/>
        </w:numPr>
        <w:spacing w:after="0"/>
        <w:ind w:left="284" w:hanging="284"/>
        <w:jc w:val="both"/>
        <w:rPr>
          <w:color w:val="000000" w:themeColor="text1"/>
          <w:sz w:val="22"/>
          <w:szCs w:val="22"/>
        </w:rPr>
      </w:pPr>
      <w:r w:rsidRPr="00EE3FE1">
        <w:rPr>
          <w:color w:val="000000" w:themeColor="text1"/>
          <w:sz w:val="22"/>
          <w:szCs w:val="22"/>
        </w:rPr>
        <w:t xml:space="preserve">Umowa obowiązywać będzie od dnia wskazanego w umowie jako pierwszy dzień obowiązywania umowy </w:t>
      </w:r>
      <w:r w:rsidRPr="00EE3FE1">
        <w:rPr>
          <w:b/>
          <w:bCs/>
          <w:color w:val="000000" w:themeColor="text1"/>
          <w:sz w:val="22"/>
          <w:szCs w:val="22"/>
        </w:rPr>
        <w:t>do ostatniego dnia miesiąca, w którym upływa termin 12 miesięcy od pierwszego dnia jej obowiązywania</w:t>
      </w:r>
      <w:r w:rsidRPr="00EE3FE1">
        <w:rPr>
          <w:color w:val="000000" w:themeColor="text1"/>
          <w:sz w:val="22"/>
          <w:szCs w:val="22"/>
        </w:rPr>
        <w:t xml:space="preserve"> </w:t>
      </w:r>
      <w:r w:rsidRPr="00EE3FE1">
        <w:rPr>
          <w:i/>
          <w:color w:val="000000" w:themeColor="text1"/>
          <w:sz w:val="22"/>
          <w:szCs w:val="22"/>
        </w:rPr>
        <w:t>(np. umowa obowiązująca od dn. 12.07.202</w:t>
      </w:r>
      <w:r w:rsidR="00EE3FE1" w:rsidRPr="00EE3FE1">
        <w:rPr>
          <w:i/>
          <w:color w:val="000000" w:themeColor="text1"/>
          <w:sz w:val="22"/>
          <w:szCs w:val="22"/>
        </w:rPr>
        <w:t>6</w:t>
      </w:r>
      <w:r w:rsidRPr="00EE3FE1">
        <w:rPr>
          <w:i/>
          <w:color w:val="000000" w:themeColor="text1"/>
          <w:sz w:val="22"/>
          <w:szCs w:val="22"/>
        </w:rPr>
        <w:t>r. będzie obowiązywać do dn. 31.07.202</w:t>
      </w:r>
      <w:r w:rsidR="00EE3FE1" w:rsidRPr="00EE3FE1">
        <w:rPr>
          <w:i/>
          <w:color w:val="000000" w:themeColor="text1"/>
          <w:sz w:val="22"/>
          <w:szCs w:val="22"/>
        </w:rPr>
        <w:t>7</w:t>
      </w:r>
      <w:r w:rsidRPr="00EE3FE1">
        <w:rPr>
          <w:i/>
          <w:color w:val="000000" w:themeColor="text1"/>
          <w:sz w:val="22"/>
          <w:szCs w:val="22"/>
        </w:rPr>
        <w:t>r.)</w:t>
      </w:r>
    </w:p>
    <w:p w14:paraId="159CB609" w14:textId="77777777" w:rsidR="00B906DD" w:rsidRPr="00A04789" w:rsidRDefault="00B906DD" w:rsidP="00553807">
      <w:pPr>
        <w:pStyle w:val="Tekstpodstawowy"/>
        <w:numPr>
          <w:ilvl w:val="1"/>
          <w:numId w:val="58"/>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rsidP="00553807">
      <w:pPr>
        <w:pStyle w:val="Tekstpodstawowy"/>
        <w:numPr>
          <w:ilvl w:val="1"/>
          <w:numId w:val="58"/>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7ABD9244" w:rsidR="00B906DD" w:rsidRPr="00EE3FE1" w:rsidRDefault="00B906DD" w:rsidP="00553807">
      <w:pPr>
        <w:pStyle w:val="Tekstpodstawowy"/>
        <w:numPr>
          <w:ilvl w:val="1"/>
          <w:numId w:val="58"/>
        </w:numPr>
        <w:spacing w:after="0"/>
        <w:ind w:left="284" w:hanging="284"/>
        <w:jc w:val="both"/>
        <w:rPr>
          <w:color w:val="000000" w:themeColor="text1"/>
          <w:sz w:val="22"/>
          <w:szCs w:val="22"/>
        </w:rPr>
      </w:pPr>
      <w:r w:rsidRPr="00EE3FE1">
        <w:rPr>
          <w:color w:val="000000" w:themeColor="text1"/>
          <w:sz w:val="22"/>
          <w:szCs w:val="22"/>
        </w:rPr>
        <w:t xml:space="preserve">Wymagany termin realizacji dostawy: </w:t>
      </w:r>
      <w:r w:rsidRPr="00EE3FE1">
        <w:rPr>
          <w:b/>
          <w:color w:val="000000" w:themeColor="text1"/>
          <w:sz w:val="22"/>
          <w:szCs w:val="22"/>
        </w:rPr>
        <w:t xml:space="preserve">do </w:t>
      </w:r>
      <w:r w:rsidR="00EE3FE1" w:rsidRPr="00EE3FE1">
        <w:rPr>
          <w:b/>
          <w:color w:val="000000" w:themeColor="text1"/>
          <w:sz w:val="22"/>
          <w:szCs w:val="22"/>
        </w:rPr>
        <w:t xml:space="preserve">14 </w:t>
      </w:r>
      <w:r w:rsidRPr="00EE3FE1">
        <w:rPr>
          <w:b/>
          <w:color w:val="000000" w:themeColor="text1"/>
          <w:sz w:val="22"/>
          <w:szCs w:val="22"/>
        </w:rPr>
        <w:t xml:space="preserve">dni </w:t>
      </w:r>
      <w:r w:rsidRPr="00EE3FE1">
        <w:rPr>
          <w:color w:val="000000" w:themeColor="text1"/>
          <w:sz w:val="22"/>
          <w:szCs w:val="22"/>
        </w:rPr>
        <w:t>od daty otrzymania zamówienia.</w:t>
      </w:r>
    </w:p>
    <w:p w14:paraId="0B7BB5FB" w14:textId="5613A42B" w:rsidR="00B906DD" w:rsidRPr="00A04789" w:rsidRDefault="00B906DD" w:rsidP="00553807">
      <w:pPr>
        <w:pStyle w:val="Tekstpodstawowy"/>
        <w:numPr>
          <w:ilvl w:val="1"/>
          <w:numId w:val="58"/>
        </w:numPr>
        <w:spacing w:after="0"/>
        <w:ind w:left="284" w:hanging="284"/>
        <w:jc w:val="both"/>
        <w:rPr>
          <w:sz w:val="22"/>
          <w:szCs w:val="22"/>
        </w:rPr>
      </w:pPr>
      <w:r w:rsidRPr="00EE3FE1">
        <w:rPr>
          <w:color w:val="000000" w:themeColor="text1"/>
          <w:sz w:val="22"/>
          <w:szCs w:val="22"/>
        </w:rPr>
        <w:t xml:space="preserve">Wymagany okres gwarancji: </w:t>
      </w:r>
      <w:r w:rsidRPr="00EE3FE1">
        <w:rPr>
          <w:b/>
          <w:color w:val="000000" w:themeColor="text1"/>
          <w:sz w:val="22"/>
          <w:szCs w:val="22"/>
        </w:rPr>
        <w:t xml:space="preserve">co najmniej </w:t>
      </w:r>
      <w:r w:rsidR="00EE3FE1" w:rsidRPr="00EE3FE1">
        <w:rPr>
          <w:b/>
          <w:color w:val="000000" w:themeColor="text1"/>
          <w:sz w:val="22"/>
          <w:szCs w:val="22"/>
        </w:rPr>
        <w:t>12</w:t>
      </w:r>
      <w:r w:rsidRPr="00EE3FE1">
        <w:rPr>
          <w:b/>
          <w:color w:val="000000" w:themeColor="text1"/>
          <w:sz w:val="22"/>
          <w:szCs w:val="22"/>
        </w:rPr>
        <w:t xml:space="preserve"> miesięcy </w:t>
      </w:r>
      <w:r w:rsidRPr="00EE3FE1">
        <w:rPr>
          <w:color w:val="000000" w:themeColor="text1"/>
          <w:sz w:val="22"/>
          <w:szCs w:val="22"/>
        </w:rPr>
        <w:t xml:space="preserve">od daty odbioru przedmiotu zamówienia </w:t>
      </w:r>
      <w:r w:rsidRPr="00A04789">
        <w:rPr>
          <w:sz w:val="22"/>
          <w:szCs w:val="22"/>
        </w:rPr>
        <w:t xml:space="preserve">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627C77AE" w14:textId="77777777" w:rsidR="0035712B" w:rsidRDefault="0035712B"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lastRenderedPageBreak/>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Oferta składa się z:</w:t>
      </w:r>
    </w:p>
    <w:p w14:paraId="035BD398" w14:textId="4A8DE89A" w:rsidR="00B906DD" w:rsidRPr="005B3CE4" w:rsidRDefault="00B906DD">
      <w:pPr>
        <w:pStyle w:val="Akapitzlist"/>
        <w:numPr>
          <w:ilvl w:val="1"/>
          <w:numId w:val="23"/>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f</w:t>
      </w:r>
      <w:r w:rsidRPr="005B3CE4">
        <w:rPr>
          <w:bCs/>
          <w:sz w:val="22"/>
          <w:szCs w:val="22"/>
        </w:rPr>
        <w:t>ormularz ofertowy dostępny jest na platformie EFO,</w:t>
      </w:r>
    </w:p>
    <w:p w14:paraId="74D11D45" w14:textId="77777777" w:rsidR="00B906DD" w:rsidRPr="005B3CE4" w:rsidRDefault="00B906DD">
      <w:pPr>
        <w:pStyle w:val="Akapitzlist"/>
        <w:numPr>
          <w:ilvl w:val="1"/>
          <w:numId w:val="23"/>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pPr>
        <w:pStyle w:val="Akapitzlist"/>
        <w:numPr>
          <w:ilvl w:val="1"/>
          <w:numId w:val="23"/>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pPr>
        <w:pStyle w:val="Akapitzlist"/>
        <w:numPr>
          <w:ilvl w:val="1"/>
          <w:numId w:val="23"/>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3F441559" w:rsidR="00B906DD" w:rsidRPr="005B3CE4" w:rsidRDefault="00B906DD">
      <w:pPr>
        <w:pStyle w:val="Akapitzlist"/>
        <w:numPr>
          <w:ilvl w:val="1"/>
          <w:numId w:val="23"/>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w:t>
      </w:r>
      <w:proofErr w:type="gramStart"/>
      <w:r>
        <w:rPr>
          <w:bCs/>
          <w:sz w:val="22"/>
          <w:szCs w:val="22"/>
        </w:rPr>
        <w:t xml:space="preserve">SWZ)  </w:t>
      </w:r>
      <w:r w:rsidRPr="00D15934">
        <w:rPr>
          <w:b/>
          <w:sz w:val="22"/>
          <w:szCs w:val="22"/>
        </w:rPr>
        <w:t>-</w:t>
      </w:r>
      <w:proofErr w:type="gramEnd"/>
      <w:r w:rsidRPr="00D15934">
        <w:rPr>
          <w:b/>
          <w:sz w:val="22"/>
          <w:szCs w:val="22"/>
        </w:rPr>
        <w:t xml:space="preserve"> jeżeli dotyczy,</w:t>
      </w:r>
      <w:r w:rsidRPr="005B3CE4">
        <w:rPr>
          <w:bCs/>
          <w:sz w:val="22"/>
          <w:szCs w:val="22"/>
        </w:rPr>
        <w:t xml:space="preserve"> </w:t>
      </w:r>
    </w:p>
    <w:p w14:paraId="01F280E3" w14:textId="77777777" w:rsidR="00B906DD" w:rsidRPr="00982A3B" w:rsidRDefault="00B906DD" w:rsidP="00B906DD">
      <w:pPr>
        <w:pStyle w:val="Akapitzlist"/>
        <w:jc w:val="both"/>
        <w:rPr>
          <w:b/>
          <w:color w:val="FF0000"/>
          <w:sz w:val="22"/>
          <w:szCs w:val="22"/>
        </w:rPr>
      </w:pPr>
    </w:p>
    <w:p w14:paraId="4F474773" w14:textId="77777777" w:rsidR="00B906DD" w:rsidRPr="00C65805" w:rsidRDefault="00B906DD">
      <w:pPr>
        <w:pStyle w:val="Akapitzlist"/>
        <w:numPr>
          <w:ilvl w:val="0"/>
          <w:numId w:val="23"/>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pPr>
        <w:pStyle w:val="Akapitzlist"/>
        <w:numPr>
          <w:ilvl w:val="1"/>
          <w:numId w:val="23"/>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1ED2C4B7" w:rsidR="00B906DD" w:rsidRPr="00A165B1" w:rsidRDefault="00B906DD">
      <w:pPr>
        <w:pStyle w:val="Akapitzlist"/>
        <w:numPr>
          <w:ilvl w:val="1"/>
          <w:numId w:val="23"/>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23"/>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6F65687" w:rsidR="00B906DD" w:rsidRPr="005B3CE4" w:rsidRDefault="00B906DD">
      <w:pPr>
        <w:pStyle w:val="Akapitzlist"/>
        <w:numPr>
          <w:ilvl w:val="1"/>
          <w:numId w:val="23"/>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pPr>
        <w:pStyle w:val="Akapitzlist"/>
        <w:numPr>
          <w:ilvl w:val="0"/>
          <w:numId w:val="23"/>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23"/>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23"/>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42A82C63" w14:textId="77777777" w:rsidR="00B906DD" w:rsidRDefault="00B906DD">
      <w:pPr>
        <w:pStyle w:val="Akapitzlist"/>
        <w:numPr>
          <w:ilvl w:val="0"/>
          <w:numId w:val="23"/>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pPr>
        <w:pStyle w:val="Akapitzlist"/>
        <w:numPr>
          <w:ilvl w:val="0"/>
          <w:numId w:val="23"/>
        </w:numPr>
        <w:jc w:val="both"/>
        <w:rPr>
          <w:sz w:val="22"/>
          <w:szCs w:val="22"/>
        </w:rPr>
      </w:pPr>
      <w:r w:rsidRPr="00193CD6">
        <w:rPr>
          <w:b/>
          <w:bCs/>
          <w:sz w:val="22"/>
          <w:szCs w:val="22"/>
        </w:rPr>
        <w:lastRenderedPageBreak/>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pPr>
        <w:pStyle w:val="Akapitzlist"/>
        <w:numPr>
          <w:ilvl w:val="0"/>
          <w:numId w:val="23"/>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pPr>
        <w:pStyle w:val="Akapitzlist"/>
        <w:numPr>
          <w:ilvl w:val="0"/>
          <w:numId w:val="23"/>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w:t>
      </w:r>
      <w:proofErr w:type="gramStart"/>
      <w:r w:rsidRPr="0069598A">
        <w:rPr>
          <w:bCs/>
          <w:sz w:val="22"/>
          <w:szCs w:val="22"/>
        </w:rPr>
        <w:t>TECHNICZNE  -</w:t>
      </w:r>
      <w:proofErr w:type="gramEnd"/>
      <w:r w:rsidRPr="0069598A">
        <w:rPr>
          <w:bCs/>
          <w:sz w:val="22"/>
          <w:szCs w:val="22"/>
        </w:rPr>
        <w:t xml:space="preserve"> pod adresem </w:t>
      </w:r>
      <w:hyperlink r:id="rId14"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pPr>
        <w:pStyle w:val="Akapitzlist"/>
        <w:numPr>
          <w:ilvl w:val="0"/>
          <w:numId w:val="23"/>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w:t>
      </w:r>
      <w:proofErr w:type="gramStart"/>
      <w:r w:rsidRPr="005B3CE4">
        <w:rPr>
          <w:bCs/>
          <w:sz w:val="22"/>
          <w:szCs w:val="22"/>
        </w:rPr>
        <w:t>nie dokonania</w:t>
      </w:r>
      <w:proofErr w:type="gramEnd"/>
      <w:r w:rsidRPr="005B3CE4">
        <w:rPr>
          <w:bCs/>
          <w:sz w:val="22"/>
          <w:szCs w:val="22"/>
        </w:rPr>
        <w:t xml:space="preserve"> aktualizacji złożona elektroniczna oferta pozostaje wiążąca.</w:t>
      </w:r>
    </w:p>
    <w:p w14:paraId="666F9903" w14:textId="77777777" w:rsidR="00B906DD" w:rsidRPr="005B3CE4" w:rsidRDefault="00B906DD">
      <w:pPr>
        <w:pStyle w:val="Akapitzlist"/>
        <w:numPr>
          <w:ilvl w:val="0"/>
          <w:numId w:val="23"/>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23"/>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pPr>
        <w:pStyle w:val="Akapitzlist"/>
        <w:numPr>
          <w:ilvl w:val="0"/>
          <w:numId w:val="23"/>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pPr>
        <w:pStyle w:val="Akapitzlist"/>
        <w:numPr>
          <w:ilvl w:val="0"/>
          <w:numId w:val="23"/>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EE3FE1" w:rsidRDefault="00B906DD">
      <w:pPr>
        <w:pStyle w:val="Akapitzlist"/>
        <w:numPr>
          <w:ilvl w:val="6"/>
          <w:numId w:val="24"/>
        </w:numPr>
        <w:ind w:left="284" w:hanging="284"/>
        <w:jc w:val="both"/>
        <w:rPr>
          <w:bCs/>
          <w:color w:val="000000" w:themeColor="text1"/>
          <w:sz w:val="22"/>
          <w:szCs w:val="22"/>
        </w:rPr>
      </w:pPr>
      <w:r w:rsidRPr="00EE3FE1">
        <w:rPr>
          <w:bCs/>
          <w:color w:val="000000" w:themeColor="text1"/>
          <w:sz w:val="22"/>
          <w:szCs w:val="22"/>
        </w:rPr>
        <w:t>Do składania i otwarcia ofert używany jest portal EFO.</w:t>
      </w:r>
    </w:p>
    <w:p w14:paraId="4F44D43E" w14:textId="1EA63C74" w:rsidR="00B906DD" w:rsidRPr="00EE3FE1" w:rsidRDefault="00B906DD">
      <w:pPr>
        <w:pStyle w:val="Akapitzlist"/>
        <w:numPr>
          <w:ilvl w:val="6"/>
          <w:numId w:val="24"/>
        </w:numPr>
        <w:ind w:left="284" w:hanging="284"/>
        <w:jc w:val="both"/>
        <w:rPr>
          <w:b/>
          <w:color w:val="000000" w:themeColor="text1"/>
          <w:sz w:val="22"/>
          <w:szCs w:val="22"/>
        </w:rPr>
      </w:pPr>
      <w:r w:rsidRPr="00EE3FE1">
        <w:rPr>
          <w:bCs/>
          <w:color w:val="000000" w:themeColor="text1"/>
          <w:sz w:val="22"/>
          <w:szCs w:val="22"/>
        </w:rPr>
        <w:t xml:space="preserve">Ofertę należy złożyć </w:t>
      </w:r>
      <w:r w:rsidRPr="00EE3FE1">
        <w:rPr>
          <w:b/>
          <w:color w:val="000000" w:themeColor="text1"/>
          <w:sz w:val="22"/>
          <w:szCs w:val="22"/>
        </w:rPr>
        <w:t xml:space="preserve">do dnia </w:t>
      </w:r>
      <w:r w:rsidR="00FB5FA6">
        <w:rPr>
          <w:b/>
          <w:color w:val="000000" w:themeColor="text1"/>
          <w:sz w:val="22"/>
          <w:szCs w:val="22"/>
        </w:rPr>
        <w:t>0</w:t>
      </w:r>
      <w:r w:rsidR="002E687F">
        <w:rPr>
          <w:b/>
          <w:color w:val="000000" w:themeColor="text1"/>
          <w:sz w:val="22"/>
          <w:szCs w:val="22"/>
        </w:rPr>
        <w:t>9</w:t>
      </w:r>
      <w:r w:rsidR="00EE3FE1" w:rsidRPr="00EE3FE1">
        <w:rPr>
          <w:b/>
          <w:color w:val="000000" w:themeColor="text1"/>
          <w:sz w:val="22"/>
          <w:szCs w:val="22"/>
        </w:rPr>
        <w:t>.0</w:t>
      </w:r>
      <w:r w:rsidR="00FB5FA6">
        <w:rPr>
          <w:b/>
          <w:color w:val="000000" w:themeColor="text1"/>
          <w:sz w:val="22"/>
          <w:szCs w:val="22"/>
        </w:rPr>
        <w:t>6</w:t>
      </w:r>
      <w:r w:rsidR="00EE3FE1" w:rsidRPr="00EE3FE1">
        <w:rPr>
          <w:b/>
          <w:color w:val="000000" w:themeColor="text1"/>
          <w:sz w:val="22"/>
          <w:szCs w:val="22"/>
        </w:rPr>
        <w:t>.2026 r.</w:t>
      </w:r>
      <w:r w:rsidRPr="00EE3FE1">
        <w:rPr>
          <w:b/>
          <w:color w:val="000000" w:themeColor="text1"/>
          <w:sz w:val="22"/>
          <w:szCs w:val="22"/>
        </w:rPr>
        <w:t xml:space="preserve"> godz. </w:t>
      </w:r>
      <w:r w:rsidR="00EE3FE1" w:rsidRPr="00EE3FE1">
        <w:rPr>
          <w:b/>
          <w:color w:val="000000" w:themeColor="text1"/>
          <w:sz w:val="22"/>
          <w:szCs w:val="22"/>
        </w:rPr>
        <w:t>08:45.</w:t>
      </w:r>
      <w:r w:rsidRPr="00EE3FE1">
        <w:rPr>
          <w:b/>
          <w:color w:val="000000" w:themeColor="text1"/>
          <w:sz w:val="22"/>
          <w:szCs w:val="22"/>
        </w:rPr>
        <w:t xml:space="preserve"> </w:t>
      </w:r>
    </w:p>
    <w:p w14:paraId="1E8F2C1C" w14:textId="7E70D47E" w:rsidR="00B906DD" w:rsidRPr="00EE3FE1" w:rsidRDefault="00B906DD">
      <w:pPr>
        <w:pStyle w:val="Akapitzlist"/>
        <w:numPr>
          <w:ilvl w:val="6"/>
          <w:numId w:val="24"/>
        </w:numPr>
        <w:ind w:left="284" w:hanging="284"/>
        <w:jc w:val="both"/>
        <w:rPr>
          <w:b/>
          <w:color w:val="000000" w:themeColor="text1"/>
          <w:sz w:val="22"/>
          <w:szCs w:val="22"/>
        </w:rPr>
      </w:pPr>
      <w:r w:rsidRPr="00EE3FE1">
        <w:rPr>
          <w:bCs/>
          <w:color w:val="000000" w:themeColor="text1"/>
          <w:sz w:val="22"/>
          <w:szCs w:val="22"/>
        </w:rPr>
        <w:t xml:space="preserve">Otwarcie ofert jest niejawne i nastąpi </w:t>
      </w:r>
      <w:r w:rsidRPr="00EE3FE1">
        <w:rPr>
          <w:b/>
          <w:color w:val="000000" w:themeColor="text1"/>
          <w:sz w:val="22"/>
          <w:szCs w:val="22"/>
        </w:rPr>
        <w:t xml:space="preserve">w dniu </w:t>
      </w:r>
      <w:r w:rsidR="00FB5FA6">
        <w:rPr>
          <w:b/>
          <w:color w:val="000000" w:themeColor="text1"/>
          <w:sz w:val="22"/>
          <w:szCs w:val="22"/>
        </w:rPr>
        <w:t>0</w:t>
      </w:r>
      <w:r w:rsidR="002E687F">
        <w:rPr>
          <w:b/>
          <w:color w:val="000000" w:themeColor="text1"/>
          <w:sz w:val="22"/>
          <w:szCs w:val="22"/>
        </w:rPr>
        <w:t>9</w:t>
      </w:r>
      <w:r w:rsidR="00EE3FE1" w:rsidRPr="00EE3FE1">
        <w:rPr>
          <w:b/>
          <w:color w:val="000000" w:themeColor="text1"/>
          <w:sz w:val="22"/>
          <w:szCs w:val="22"/>
        </w:rPr>
        <w:t>.0</w:t>
      </w:r>
      <w:r w:rsidR="00FB5FA6">
        <w:rPr>
          <w:b/>
          <w:color w:val="000000" w:themeColor="text1"/>
          <w:sz w:val="22"/>
          <w:szCs w:val="22"/>
        </w:rPr>
        <w:t>6</w:t>
      </w:r>
      <w:r w:rsidR="00EE3FE1" w:rsidRPr="00EE3FE1">
        <w:rPr>
          <w:b/>
          <w:color w:val="000000" w:themeColor="text1"/>
          <w:sz w:val="22"/>
          <w:szCs w:val="22"/>
        </w:rPr>
        <w:t>.2026 r.</w:t>
      </w:r>
      <w:r w:rsidRPr="00EE3FE1">
        <w:rPr>
          <w:b/>
          <w:color w:val="000000" w:themeColor="text1"/>
          <w:sz w:val="22"/>
          <w:szCs w:val="22"/>
        </w:rPr>
        <w:t xml:space="preserve"> o godz. </w:t>
      </w:r>
      <w:r w:rsidR="00EE3FE1" w:rsidRPr="00EE3FE1">
        <w:rPr>
          <w:b/>
          <w:color w:val="000000" w:themeColor="text1"/>
          <w:sz w:val="22"/>
          <w:szCs w:val="22"/>
        </w:rPr>
        <w:t>09:00</w:t>
      </w:r>
      <w:r w:rsidR="00EE3FE1">
        <w:rPr>
          <w:b/>
          <w:color w:val="000000" w:themeColor="text1"/>
          <w:sz w:val="22"/>
          <w:szCs w:val="22"/>
        </w:rPr>
        <w:t>.</w:t>
      </w:r>
    </w:p>
    <w:p w14:paraId="759C02FD" w14:textId="088196AC" w:rsidR="00B906DD" w:rsidRPr="006070CE" w:rsidRDefault="006070CE" w:rsidP="006070CE">
      <w:pPr>
        <w:numPr>
          <w:ilvl w:val="6"/>
          <w:numId w:val="24"/>
        </w:numPr>
        <w:ind w:left="284" w:hanging="284"/>
        <w:jc w:val="both"/>
        <w:rPr>
          <w:sz w:val="22"/>
          <w:szCs w:val="22"/>
        </w:rPr>
      </w:pPr>
      <w:r w:rsidRPr="006070CE">
        <w:rPr>
          <w:sz w:val="22"/>
          <w:szCs w:val="22"/>
        </w:rPr>
        <w:t xml:space="preserve">Aukcja elektroniczna rozpocznie się </w:t>
      </w:r>
      <w:r w:rsidRPr="006070CE">
        <w:rPr>
          <w:b/>
          <w:sz w:val="22"/>
          <w:szCs w:val="22"/>
        </w:rPr>
        <w:t>w dniu</w:t>
      </w:r>
      <w:r w:rsidRPr="006070CE">
        <w:rPr>
          <w:sz w:val="22"/>
          <w:szCs w:val="22"/>
        </w:rPr>
        <w:t xml:space="preserve"> </w:t>
      </w:r>
      <w:r w:rsidRPr="006070CE">
        <w:rPr>
          <w:b/>
          <w:sz w:val="22"/>
          <w:szCs w:val="22"/>
        </w:rPr>
        <w:t>otwarcia ofert</w:t>
      </w:r>
      <w:r w:rsidRPr="006070CE">
        <w:rPr>
          <w:sz w:val="22"/>
          <w:szCs w:val="22"/>
        </w:rPr>
        <w:t xml:space="preserve"> </w:t>
      </w:r>
      <w:r w:rsidRPr="006070CE">
        <w:rPr>
          <w:b/>
          <w:sz w:val="22"/>
          <w:szCs w:val="22"/>
        </w:rPr>
        <w:t>o godz. 12:00</w:t>
      </w:r>
      <w:r w:rsidRPr="006070CE">
        <w:rPr>
          <w:sz w:val="22"/>
          <w:szCs w:val="22"/>
        </w:rPr>
        <w:t xml:space="preserve"> i przebiegać będzie zgodnie z zasadami określonymi w SWZ oraz zaproszeniu do aukcji. Zaproszenie do aukcji będzie wysłane do   wszystkich Wykonawców, którzy złożyli oferty. </w:t>
      </w:r>
    </w:p>
    <w:p w14:paraId="39AD2E2B" w14:textId="7413CF04" w:rsidR="006070CE" w:rsidRPr="006070CE" w:rsidRDefault="006070CE" w:rsidP="006070CE">
      <w:pPr>
        <w:pStyle w:val="Akapitzlist"/>
        <w:numPr>
          <w:ilvl w:val="6"/>
          <w:numId w:val="24"/>
        </w:numPr>
        <w:ind w:left="284" w:hanging="284"/>
        <w:jc w:val="both"/>
        <w:rPr>
          <w:bCs/>
          <w:sz w:val="22"/>
          <w:szCs w:val="22"/>
        </w:rPr>
      </w:pPr>
      <w:r w:rsidRPr="006070CE">
        <w:rPr>
          <w:sz w:val="22"/>
          <w:szCs w:val="22"/>
        </w:rPr>
        <w:t>Informacja z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EE3FE1" w:rsidRDefault="00B906DD">
      <w:pPr>
        <w:pStyle w:val="Akapitzlist"/>
        <w:numPr>
          <w:ilvl w:val="6"/>
          <w:numId w:val="24"/>
        </w:numPr>
        <w:ind w:left="284" w:hanging="284"/>
        <w:jc w:val="both"/>
        <w:rPr>
          <w:bCs/>
          <w:color w:val="000000" w:themeColor="text1"/>
          <w:sz w:val="22"/>
          <w:szCs w:val="22"/>
        </w:rPr>
      </w:pPr>
      <w:r w:rsidRPr="00EE3FE1">
        <w:rPr>
          <w:bCs/>
          <w:color w:val="000000" w:themeColor="text1"/>
          <w:sz w:val="22"/>
          <w:szCs w:val="22"/>
        </w:rPr>
        <w:t>Wykonawca pozostaje związany złożoną ofertą przez okres 90 dni. Pierwszym dniem terminu jest dzień, w którym upływa termin składania ofert.</w:t>
      </w:r>
    </w:p>
    <w:p w14:paraId="69FE9E04" w14:textId="77777777" w:rsidR="00B906DD" w:rsidRPr="00EE3FE1" w:rsidRDefault="00B906DD" w:rsidP="00B906DD">
      <w:pPr>
        <w:jc w:val="both"/>
        <w:rPr>
          <w:color w:val="000000" w:themeColor="text1"/>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lastRenderedPageBreak/>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1533CE2" w14:textId="77777777" w:rsidR="00B906DD" w:rsidRPr="001E71F4" w:rsidRDefault="00B906DD">
      <w:pPr>
        <w:pStyle w:val="Akapitzlist"/>
        <w:numPr>
          <w:ilvl w:val="0"/>
          <w:numId w:val="25"/>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pPr>
        <w:pStyle w:val="Akapitzlist"/>
        <w:numPr>
          <w:ilvl w:val="0"/>
          <w:numId w:val="25"/>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0CD6DC45" w14:textId="77777777" w:rsidR="00B906DD" w:rsidRPr="001E71F4" w:rsidRDefault="00B906DD">
      <w:pPr>
        <w:pStyle w:val="Akapitzlist"/>
        <w:numPr>
          <w:ilvl w:val="0"/>
          <w:numId w:val="25"/>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pPr>
        <w:pStyle w:val="Akapitzlist"/>
        <w:numPr>
          <w:ilvl w:val="0"/>
          <w:numId w:val="25"/>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6"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40E438AB" w:rsidR="00B906DD" w:rsidRPr="001E71F4" w:rsidRDefault="00B906DD">
      <w:pPr>
        <w:pStyle w:val="Akapitzlist"/>
        <w:numPr>
          <w:ilvl w:val="0"/>
          <w:numId w:val="25"/>
        </w:numPr>
        <w:jc w:val="both"/>
        <w:rPr>
          <w:bCs/>
          <w:sz w:val="22"/>
          <w:szCs w:val="22"/>
        </w:rPr>
      </w:pPr>
      <w:r w:rsidRPr="001E71F4">
        <w:rPr>
          <w:bCs/>
          <w:sz w:val="22"/>
          <w:szCs w:val="22"/>
        </w:rPr>
        <w:t>Pracownikami uprawnionymi do kontaktów z Wykonawcami są:</w:t>
      </w:r>
    </w:p>
    <w:p w14:paraId="2C99C4DE" w14:textId="289679D8" w:rsidR="00B906DD" w:rsidRPr="007B135F" w:rsidRDefault="00B906DD">
      <w:pPr>
        <w:pStyle w:val="Akapitzlist"/>
        <w:numPr>
          <w:ilvl w:val="1"/>
          <w:numId w:val="25"/>
        </w:numPr>
        <w:jc w:val="both"/>
        <w:rPr>
          <w:b/>
          <w:color w:val="000000" w:themeColor="text1"/>
          <w:sz w:val="22"/>
          <w:szCs w:val="22"/>
        </w:rPr>
      </w:pPr>
      <w:r w:rsidRPr="007B135F">
        <w:rPr>
          <w:b/>
          <w:color w:val="000000" w:themeColor="text1"/>
          <w:sz w:val="22"/>
          <w:szCs w:val="22"/>
        </w:rPr>
        <w:t xml:space="preserve">Sekretarz Komisji Przetargowej: </w:t>
      </w:r>
      <w:r w:rsidR="00EE3FE1" w:rsidRPr="007B135F">
        <w:rPr>
          <w:b/>
          <w:color w:val="000000" w:themeColor="text1"/>
          <w:sz w:val="22"/>
          <w:szCs w:val="22"/>
        </w:rPr>
        <w:t>Iwona Mieszczanin</w:t>
      </w:r>
      <w:r w:rsidRPr="007B135F">
        <w:rPr>
          <w:b/>
          <w:color w:val="000000" w:themeColor="text1"/>
          <w:sz w:val="22"/>
          <w:szCs w:val="22"/>
        </w:rPr>
        <w:t xml:space="preserve"> </w:t>
      </w:r>
    </w:p>
    <w:p w14:paraId="222236EA" w14:textId="5FFAF57D" w:rsidR="00B906DD" w:rsidRPr="007B135F" w:rsidRDefault="00B906DD">
      <w:pPr>
        <w:pStyle w:val="Akapitzlist"/>
        <w:numPr>
          <w:ilvl w:val="1"/>
          <w:numId w:val="25"/>
        </w:numPr>
        <w:jc w:val="both"/>
        <w:rPr>
          <w:b/>
          <w:color w:val="000000" w:themeColor="text1"/>
          <w:sz w:val="22"/>
          <w:szCs w:val="22"/>
        </w:rPr>
      </w:pPr>
      <w:r w:rsidRPr="007B135F">
        <w:rPr>
          <w:b/>
          <w:color w:val="000000" w:themeColor="text1"/>
          <w:sz w:val="22"/>
          <w:szCs w:val="22"/>
        </w:rPr>
        <w:t xml:space="preserve">Przewodniczący Komisji Przetargowej: </w:t>
      </w:r>
      <w:r w:rsidR="007B135F" w:rsidRPr="007B135F">
        <w:rPr>
          <w:b/>
          <w:color w:val="000000" w:themeColor="text1"/>
          <w:sz w:val="22"/>
          <w:szCs w:val="22"/>
        </w:rPr>
        <w:t>Krzysztof Hadam</w:t>
      </w:r>
      <w:r w:rsidRPr="007B135F">
        <w:rPr>
          <w:b/>
          <w:color w:val="000000" w:themeColor="text1"/>
          <w:sz w:val="22"/>
          <w:szCs w:val="22"/>
        </w:rPr>
        <w:t xml:space="preserve"> </w:t>
      </w:r>
    </w:p>
    <w:p w14:paraId="6C9E356C" w14:textId="1850BBB1" w:rsidR="00B906DD" w:rsidRPr="007B135F" w:rsidRDefault="00B906DD" w:rsidP="007B135F">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7"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41DC3BD3" w14:textId="77777777" w:rsidR="00B906DD" w:rsidRPr="007E6605" w:rsidRDefault="00B906DD">
      <w:pPr>
        <w:pStyle w:val="Akapitzlist"/>
        <w:numPr>
          <w:ilvl w:val="0"/>
          <w:numId w:val="27"/>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pPr>
        <w:pStyle w:val="Akapitzlist"/>
        <w:numPr>
          <w:ilvl w:val="0"/>
          <w:numId w:val="27"/>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pPr>
        <w:pStyle w:val="Akapitzlist"/>
        <w:numPr>
          <w:ilvl w:val="0"/>
          <w:numId w:val="27"/>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pPr>
        <w:pStyle w:val="Akapitzlist"/>
        <w:numPr>
          <w:ilvl w:val="0"/>
          <w:numId w:val="27"/>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9F41CEC" w14:textId="77777777" w:rsidR="00315527" w:rsidRPr="0069598A" w:rsidRDefault="00315527" w:rsidP="00315527">
      <w:pPr>
        <w:pStyle w:val="bullet"/>
        <w:numPr>
          <w:ilvl w:val="0"/>
          <w:numId w:val="60"/>
        </w:numPr>
        <w:tabs>
          <w:tab w:val="num" w:pos="284"/>
        </w:tabs>
        <w:spacing w:before="120" w:after="0"/>
        <w:ind w:left="284" w:hanging="284"/>
        <w:jc w:val="both"/>
        <w:rPr>
          <w:sz w:val="22"/>
          <w:szCs w:val="22"/>
        </w:rPr>
      </w:pPr>
      <w:bookmarkStart w:id="19" w:name="_Hlk192832373"/>
      <w:bookmarkStart w:id="20" w:name="_Hlk192833277"/>
      <w:r w:rsidRPr="0069598A">
        <w:rPr>
          <w:sz w:val="22"/>
          <w:szCs w:val="22"/>
        </w:rPr>
        <w:t xml:space="preserve">Zamawiający przeprowadzi aukcję elektroniczną w formie aukcji </w:t>
      </w:r>
      <w:r w:rsidRPr="00315527">
        <w:rPr>
          <w:b/>
          <w:bCs/>
          <w:sz w:val="22"/>
          <w:szCs w:val="22"/>
        </w:rPr>
        <w:t>japońskiej</w:t>
      </w:r>
      <w:r w:rsidRPr="00315527">
        <w:rPr>
          <w:b/>
          <w:bCs/>
          <w:color w:val="FF0000"/>
          <w:sz w:val="22"/>
          <w:szCs w:val="22"/>
        </w:rPr>
        <w:t xml:space="preserve"> </w:t>
      </w:r>
      <w:r w:rsidRPr="00315527">
        <w:rPr>
          <w:b/>
          <w:bCs/>
          <w:sz w:val="22"/>
          <w:szCs w:val="22"/>
        </w:rPr>
        <w:t>otwartej</w:t>
      </w:r>
      <w:r w:rsidRPr="0069598A">
        <w:rPr>
          <w:sz w:val="22"/>
          <w:szCs w:val="22"/>
        </w:rPr>
        <w:t xml:space="preserve">, </w:t>
      </w:r>
      <w:r w:rsidRPr="0069598A">
        <w:rPr>
          <w:bCs/>
          <w:sz w:val="22"/>
          <w:szCs w:val="22"/>
        </w:rPr>
        <w:t>która może odbyć się nawet przy uczestnictwie jednego Wykonawcy, który złożył ofertę w postepowaniu.</w:t>
      </w:r>
    </w:p>
    <w:p w14:paraId="65066153" w14:textId="77777777" w:rsidR="00315527" w:rsidRPr="0069598A" w:rsidRDefault="00315527" w:rsidP="00315527">
      <w:pPr>
        <w:pStyle w:val="bullet"/>
        <w:numPr>
          <w:ilvl w:val="0"/>
          <w:numId w:val="60"/>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40D093F4" w14:textId="77777777" w:rsidR="00315527" w:rsidRPr="0069598A" w:rsidRDefault="00315527" w:rsidP="00315527">
      <w:pPr>
        <w:pStyle w:val="bullet"/>
        <w:numPr>
          <w:ilvl w:val="0"/>
          <w:numId w:val="60"/>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bookmarkStart w:id="21" w:name="_Hlk106971425"/>
      <w:r w:rsidRPr="0069598A">
        <w:rPr>
          <w:sz w:val="22"/>
          <w:szCs w:val="22"/>
        </w:rPr>
        <w:fldChar w:fldCharType="begin"/>
      </w:r>
      <w:r w:rsidRPr="0069598A">
        <w:rPr>
          <w:sz w:val="22"/>
          <w:szCs w:val="22"/>
        </w:rPr>
        <w:instrText>HYPERLINK "https://aukcje-kw.coig.biz"</w:instrText>
      </w:r>
      <w:r w:rsidRPr="0069598A">
        <w:rPr>
          <w:sz w:val="22"/>
          <w:szCs w:val="22"/>
        </w:rPr>
      </w:r>
      <w:r w:rsidRPr="0069598A">
        <w:rPr>
          <w:sz w:val="22"/>
          <w:szCs w:val="22"/>
        </w:rPr>
        <w:fldChar w:fldCharType="separate"/>
      </w:r>
      <w:r w:rsidRPr="0069598A">
        <w:rPr>
          <w:rStyle w:val="Hipercze"/>
          <w:sz w:val="22"/>
          <w:szCs w:val="22"/>
        </w:rPr>
        <w:t>https://lain3-pgg.coig.biz</w:t>
      </w:r>
      <w:r w:rsidRPr="0069598A">
        <w:rPr>
          <w:sz w:val="22"/>
          <w:szCs w:val="22"/>
        </w:rPr>
        <w:fldChar w:fldCharType="end"/>
      </w:r>
      <w:bookmarkEnd w:id="21"/>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1CC8D993" w14:textId="77777777" w:rsidR="00315527" w:rsidRDefault="00315527" w:rsidP="00315527">
      <w:pPr>
        <w:pStyle w:val="bullet"/>
        <w:numPr>
          <w:ilvl w:val="0"/>
          <w:numId w:val="60"/>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18" w:history="1">
        <w:r w:rsidRPr="0069598A">
          <w:rPr>
            <w:rStyle w:val="Hipercze"/>
            <w:sz w:val="22"/>
            <w:szCs w:val="22"/>
          </w:rPr>
          <w:t>https://lain3-pgg.coig.biz/regulamin</w:t>
        </w:r>
      </w:hyperlink>
      <w:r w:rsidRPr="0069598A">
        <w:rPr>
          <w:sz w:val="22"/>
          <w:szCs w:val="22"/>
        </w:rPr>
        <w:t xml:space="preserve"> (zakładka: Regulamin Administratora Portalu). </w:t>
      </w:r>
    </w:p>
    <w:p w14:paraId="604F9F63" w14:textId="77777777" w:rsidR="00315527" w:rsidRPr="0069598A" w:rsidRDefault="00315527" w:rsidP="00315527">
      <w:pPr>
        <w:pStyle w:val="Tekstpodstawowy3"/>
        <w:numPr>
          <w:ilvl w:val="0"/>
          <w:numId w:val="60"/>
        </w:numPr>
        <w:ind w:left="284" w:hanging="284"/>
        <w:rPr>
          <w:b w:val="0"/>
          <w:color w:val="000000"/>
          <w:sz w:val="22"/>
          <w:szCs w:val="22"/>
        </w:rPr>
      </w:pPr>
      <w:r w:rsidRPr="0069598A">
        <w:rPr>
          <w:b w:val="0"/>
          <w:bCs w:val="0"/>
          <w:color w:val="000000"/>
          <w:sz w:val="22"/>
          <w:szCs w:val="22"/>
        </w:rPr>
        <w:t xml:space="preserve">Składanie ofert będzie polegać na zaakceptowaniu proponowanej przez system wartości. Wartość aukcji będzie obniżana systematycznie po upłynięciu określonego czasu np. co minutę. </w:t>
      </w:r>
    </w:p>
    <w:p w14:paraId="69A281A3" w14:textId="77777777" w:rsidR="00315527" w:rsidRPr="0069598A" w:rsidRDefault="00315527" w:rsidP="00315527">
      <w:pPr>
        <w:pStyle w:val="Tekstpodstawowy3"/>
        <w:numPr>
          <w:ilvl w:val="0"/>
          <w:numId w:val="60"/>
        </w:numPr>
        <w:ind w:left="284" w:hanging="284"/>
        <w:rPr>
          <w:b w:val="0"/>
          <w:sz w:val="22"/>
          <w:szCs w:val="22"/>
        </w:rPr>
      </w:pPr>
      <w:r w:rsidRPr="0069598A">
        <w:rPr>
          <w:b w:val="0"/>
          <w:bCs w:val="0"/>
          <w:sz w:val="22"/>
          <w:szCs w:val="22"/>
        </w:rPr>
        <w:t xml:space="preserve">Wykonawca uczestniczący w aukcji akceptuje kolejne postąpienia, proponowane przez system. </w:t>
      </w:r>
      <w:proofErr w:type="gramStart"/>
      <w:r w:rsidRPr="0069598A">
        <w:rPr>
          <w:b w:val="0"/>
          <w:bCs w:val="0"/>
          <w:sz w:val="22"/>
          <w:szCs w:val="22"/>
        </w:rPr>
        <w:t>Nie potwierdzenie</w:t>
      </w:r>
      <w:proofErr w:type="gramEnd"/>
      <w:r w:rsidRPr="0069598A">
        <w:rPr>
          <w:b w:val="0"/>
          <w:bCs w:val="0"/>
          <w:sz w:val="22"/>
          <w:szCs w:val="22"/>
        </w:rPr>
        <w:t xml:space="preserve"> </w:t>
      </w:r>
      <w:r w:rsidRPr="0069598A">
        <w:rPr>
          <w:b w:val="0"/>
          <w:sz w:val="22"/>
          <w:szCs w:val="22"/>
        </w:rPr>
        <w:t>żadnego z trzech wcześniejszych następujących po sobie wyświetlanych postąpień</w:t>
      </w:r>
      <w:r w:rsidRPr="0069598A">
        <w:rPr>
          <w:b w:val="0"/>
          <w:bCs w:val="0"/>
          <w:strike/>
          <w:sz w:val="22"/>
          <w:szCs w:val="22"/>
        </w:rPr>
        <w:t xml:space="preserve"> </w:t>
      </w:r>
      <w:r w:rsidRPr="0069598A">
        <w:rPr>
          <w:b w:val="0"/>
          <w:bCs w:val="0"/>
          <w:sz w:val="22"/>
          <w:szCs w:val="22"/>
        </w:rPr>
        <w:t xml:space="preserve">powoduje wykluczenie Wykonawcy z aukcji. </w:t>
      </w:r>
      <w:r w:rsidRPr="0069598A">
        <w:rPr>
          <w:b w:val="0"/>
          <w:sz w:val="22"/>
          <w:szCs w:val="22"/>
        </w:rPr>
        <w:t xml:space="preserve">Aukcja zostaje </w:t>
      </w:r>
      <w:proofErr w:type="gramStart"/>
      <w:r w:rsidRPr="0069598A">
        <w:rPr>
          <w:b w:val="0"/>
          <w:sz w:val="22"/>
          <w:szCs w:val="22"/>
        </w:rPr>
        <w:t>zakończona</w:t>
      </w:r>
      <w:proofErr w:type="gramEnd"/>
      <w:r w:rsidRPr="0069598A">
        <w:rPr>
          <w:b w:val="0"/>
          <w:sz w:val="22"/>
          <w:szCs w:val="22"/>
        </w:rPr>
        <w:t xml:space="preserve"> jeżeli w ciągu trzech kolejnych propozycji wartości dokonywanych przez platformę żaden z Wykonawców nie potwierdzi jej przyjęcia.</w:t>
      </w:r>
      <w:r w:rsidRPr="0069598A">
        <w:rPr>
          <w:b w:val="0"/>
          <w:bCs w:val="0"/>
          <w:sz w:val="22"/>
          <w:szCs w:val="22"/>
        </w:rPr>
        <w:t xml:space="preserve"> Wygrywa ten Wykonawca, który potwierdzi jako ostatni proponowaną przez system cenę dla danej pozycji. </w:t>
      </w:r>
    </w:p>
    <w:p w14:paraId="1A5440E7" w14:textId="77777777" w:rsidR="00315527" w:rsidRPr="0069598A" w:rsidRDefault="00315527" w:rsidP="00315527">
      <w:pPr>
        <w:pStyle w:val="Tekstpodstawowy3"/>
        <w:numPr>
          <w:ilvl w:val="0"/>
          <w:numId w:val="60"/>
        </w:numPr>
        <w:ind w:left="284" w:hanging="284"/>
        <w:rPr>
          <w:b w:val="0"/>
          <w:color w:val="000000"/>
          <w:sz w:val="22"/>
          <w:szCs w:val="22"/>
        </w:rPr>
      </w:pPr>
      <w:r w:rsidRPr="0069598A">
        <w:rPr>
          <w:b w:val="0"/>
          <w:bCs w:val="0"/>
          <w:color w:val="000000"/>
          <w:sz w:val="22"/>
          <w:szCs w:val="22"/>
        </w:rPr>
        <w:t xml:space="preserve">W przypadku, gdy dwóch lub więcej Wykonawców potwierdzi tą samą wartość w ostatnim </w:t>
      </w:r>
      <w:proofErr w:type="gramStart"/>
      <w:r w:rsidRPr="0069598A">
        <w:rPr>
          <w:b w:val="0"/>
          <w:bCs w:val="0"/>
          <w:color w:val="000000"/>
          <w:sz w:val="22"/>
          <w:szCs w:val="22"/>
        </w:rPr>
        <w:t>kroku,  rozpoczyna</w:t>
      </w:r>
      <w:proofErr w:type="gramEnd"/>
      <w:r w:rsidRPr="0069598A">
        <w:rPr>
          <w:b w:val="0"/>
          <w:bCs w:val="0"/>
          <w:color w:val="000000"/>
          <w:sz w:val="22"/>
          <w:szCs w:val="22"/>
        </w:rPr>
        <w:t xml:space="preserve"> się kolejny etap postępowania przetargowego, tzw. dogrywka, przeprowadzany na zasadach aukcji angielskiej – klasycznej, w</w:t>
      </w:r>
      <w:r w:rsidRPr="0069598A">
        <w:rPr>
          <w:bCs w:val="0"/>
          <w:color w:val="000000"/>
          <w:sz w:val="22"/>
          <w:szCs w:val="22"/>
        </w:rPr>
        <w:t xml:space="preserve"> </w:t>
      </w:r>
      <w:r w:rsidRPr="0069598A">
        <w:rPr>
          <w:b w:val="0"/>
          <w:bCs w:val="0"/>
          <w:color w:val="000000"/>
          <w:sz w:val="22"/>
          <w:szCs w:val="22"/>
        </w:rPr>
        <w:t xml:space="preserve">toku której Wykonawcy licytują cenę w dół składając kolejne postąpienia, rywalizując między sobą. Do dogrywki zostaną dopuszczeni jedynie Wykonawcy nie wykluczeni w aukcji japońskiej. </w:t>
      </w:r>
    </w:p>
    <w:p w14:paraId="2D4AACF8" w14:textId="77777777" w:rsidR="00315527" w:rsidRPr="00EC20C2" w:rsidRDefault="00315527" w:rsidP="00315527">
      <w:pPr>
        <w:pStyle w:val="Tekstpodstawowy3"/>
        <w:numPr>
          <w:ilvl w:val="0"/>
          <w:numId w:val="60"/>
        </w:numPr>
        <w:ind w:left="284" w:hanging="284"/>
        <w:rPr>
          <w:b w:val="0"/>
          <w:color w:val="000000"/>
          <w:sz w:val="22"/>
          <w:szCs w:val="22"/>
        </w:rPr>
      </w:pPr>
      <w:r w:rsidRPr="0069598A">
        <w:rPr>
          <w:b w:val="0"/>
          <w:bCs w:val="0"/>
          <w:color w:val="000000"/>
          <w:sz w:val="22"/>
          <w:szCs w:val="22"/>
        </w:rPr>
        <w:t xml:space="preserve">Ceną wywoławczą będzie ostatnia zaakceptowana cena z aukcji japońskiej. </w:t>
      </w:r>
      <w:r w:rsidRPr="0069598A">
        <w:rPr>
          <w:b w:val="0"/>
          <w:color w:val="000000"/>
          <w:sz w:val="22"/>
          <w:szCs w:val="22"/>
        </w:rPr>
        <w:t>Wartość postąpienia</w:t>
      </w:r>
      <w:r w:rsidRPr="00EC20C2">
        <w:rPr>
          <w:b w:val="0"/>
          <w:color w:val="000000"/>
          <w:sz w:val="22"/>
          <w:szCs w:val="22"/>
        </w:rPr>
        <w:t xml:space="preserve"> będzie wynosiła określony procent</w:t>
      </w:r>
      <w:r w:rsidRPr="00EC20C2">
        <w:rPr>
          <w:b w:val="0"/>
          <w:i/>
          <w:color w:val="000000"/>
          <w:sz w:val="22"/>
          <w:szCs w:val="22"/>
        </w:rPr>
        <w:t xml:space="preserve"> </w:t>
      </w:r>
      <w:r w:rsidRPr="00EC20C2">
        <w:rPr>
          <w:b w:val="0"/>
          <w:color w:val="000000"/>
          <w:sz w:val="22"/>
          <w:szCs w:val="22"/>
        </w:rPr>
        <w:t xml:space="preserve">wartości ostatniej zaakceptowanej ceny z aukcji japońskiej. </w:t>
      </w:r>
    </w:p>
    <w:p w14:paraId="24DA71C6" w14:textId="77777777" w:rsidR="00315527" w:rsidRPr="00EC20C2" w:rsidRDefault="00315527" w:rsidP="00315527">
      <w:pPr>
        <w:pStyle w:val="Tekstpodstawowy3"/>
        <w:numPr>
          <w:ilvl w:val="0"/>
          <w:numId w:val="60"/>
        </w:numPr>
        <w:ind w:left="284" w:hanging="284"/>
        <w:rPr>
          <w:b w:val="0"/>
          <w:sz w:val="22"/>
          <w:szCs w:val="22"/>
        </w:rPr>
      </w:pPr>
      <w:r w:rsidRPr="00EC20C2">
        <w:rPr>
          <w:b w:val="0"/>
          <w:bCs w:val="0"/>
          <w:color w:val="000000"/>
          <w:sz w:val="22"/>
          <w:szCs w:val="22"/>
        </w:rPr>
        <w:lastRenderedPageBreak/>
        <w:t>Aukcja zostaje</w:t>
      </w:r>
      <w:r w:rsidRPr="00EC20C2">
        <w:rPr>
          <w:b w:val="0"/>
          <w:bCs w:val="0"/>
          <w:sz w:val="22"/>
          <w:szCs w:val="22"/>
        </w:rPr>
        <w:t xml:space="preserve"> zakończona, gdy żaden z Wykonawców nie złoży kolejnego postąpienia. Wygrywa ten Wykonawca, który złoży najkorzystniejszą ofertę.</w:t>
      </w:r>
    </w:p>
    <w:p w14:paraId="6B4B7DF0" w14:textId="77777777" w:rsidR="00315527" w:rsidRPr="00EC20C2" w:rsidRDefault="00315527" w:rsidP="00315527">
      <w:pPr>
        <w:pStyle w:val="Tekstpodstawowy3"/>
        <w:numPr>
          <w:ilvl w:val="0"/>
          <w:numId w:val="60"/>
        </w:numPr>
        <w:ind w:left="284" w:hanging="426"/>
        <w:rPr>
          <w:b w:val="0"/>
          <w:sz w:val="22"/>
          <w:szCs w:val="22"/>
        </w:rPr>
      </w:pPr>
      <w:r w:rsidRPr="00EC20C2">
        <w:rPr>
          <w:b w:val="0"/>
          <w:bCs w:val="0"/>
          <w:sz w:val="22"/>
          <w:szCs w:val="22"/>
        </w:rPr>
        <w:t xml:space="preserve">W przypadku, gdy żaden z Wykonawców nie złoży postąpienia w dogrywce (aukcji klasycznej) i dogrywka zakończy się sytuacją, w której oferty dwóch lub więcej Wykonawców są równe (w tej samej cenie) </w:t>
      </w:r>
      <w:proofErr w:type="gramStart"/>
      <w:r w:rsidRPr="00EC20C2">
        <w:rPr>
          <w:b w:val="0"/>
          <w:bCs w:val="0"/>
          <w:sz w:val="22"/>
          <w:szCs w:val="22"/>
        </w:rPr>
        <w:t>-  to</w:t>
      </w:r>
      <w:proofErr w:type="gramEnd"/>
      <w:r w:rsidRPr="00EC20C2">
        <w:rPr>
          <w:b w:val="0"/>
          <w:bCs w:val="0"/>
          <w:sz w:val="22"/>
          <w:szCs w:val="22"/>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4A2B4531" w14:textId="77777777" w:rsidR="00315527" w:rsidRPr="00EC20C2" w:rsidRDefault="00315527" w:rsidP="00315527">
      <w:pPr>
        <w:pStyle w:val="Tekstpodstawowy3"/>
        <w:numPr>
          <w:ilvl w:val="0"/>
          <w:numId w:val="60"/>
        </w:numPr>
        <w:ind w:left="284" w:hanging="426"/>
        <w:rPr>
          <w:b w:val="0"/>
          <w:sz w:val="22"/>
          <w:szCs w:val="22"/>
        </w:rPr>
      </w:pPr>
      <w:r w:rsidRPr="00EC20C2">
        <w:rPr>
          <w:b w:val="0"/>
          <w:bCs w:val="0"/>
          <w:sz w:val="22"/>
          <w:szCs w:val="22"/>
        </w:rPr>
        <w:t>W przypadku dalszego nierozstrzygnięcia postępowania (tj. równego czasu złożenia postąpień – godzina, minuta, sekunda) o wyborze najkorzystniejszej oferty decydują pozostałe sposoby uzyskania ostatecznej ceny, takie jak licytacja ustna i negocjacje, poprzedzone badaniem ofert.</w:t>
      </w:r>
    </w:p>
    <w:p w14:paraId="790A3CF1" w14:textId="77777777" w:rsidR="00315527" w:rsidRPr="009D0CC6" w:rsidRDefault="00315527" w:rsidP="00315527">
      <w:pPr>
        <w:pStyle w:val="Tekstpodstawowy3"/>
        <w:numPr>
          <w:ilvl w:val="0"/>
          <w:numId w:val="60"/>
        </w:numPr>
        <w:ind w:left="284" w:hanging="426"/>
        <w:rPr>
          <w:b w:val="0"/>
          <w:sz w:val="22"/>
          <w:szCs w:val="22"/>
        </w:rPr>
      </w:pPr>
      <w:r w:rsidRPr="00EC20C2">
        <w:rPr>
          <w:b w:val="0"/>
          <w:bCs w:val="0"/>
          <w:sz w:val="22"/>
          <w:szCs w:val="22"/>
        </w:rPr>
        <w:t>Informacje dotyczące aukcji elektronicznej (m.in. odstęp czasowy na składanie akceptacji proponowanych przez system wartości cen) zostaną przekazane wraz z zaproszeniem do udziału w aukcji.</w:t>
      </w:r>
    </w:p>
    <w:p w14:paraId="18D0E915" w14:textId="77777777" w:rsidR="00315527" w:rsidRPr="00B906DD" w:rsidRDefault="00315527" w:rsidP="00315527">
      <w:pPr>
        <w:pStyle w:val="Tekstpodstawowy3"/>
        <w:numPr>
          <w:ilvl w:val="0"/>
          <w:numId w:val="60"/>
        </w:numPr>
        <w:ind w:hanging="426"/>
        <w:rPr>
          <w:rStyle w:val="Hipercze"/>
          <w:b w:val="0"/>
          <w:color w:val="auto"/>
          <w:sz w:val="22"/>
          <w:szCs w:val="22"/>
        </w:rPr>
      </w:pPr>
      <w:r w:rsidRPr="00E6758D">
        <w:rPr>
          <w:b w:val="0"/>
          <w:sz w:val="22"/>
          <w:szCs w:val="22"/>
        </w:rPr>
        <w:t xml:space="preserve">W sprawach dotyczących przebiegu aukcji a w szczególności obsługi funkcjonalnej portalu należy kontaktować się: COIG S.A. 40-065 Katowice, ul. Mikołowska 100, na adres e-mail: </w:t>
      </w:r>
      <w:hyperlink r:id="rId19" w:history="1">
        <w:r w:rsidRPr="00E6758D">
          <w:rPr>
            <w:rStyle w:val="Hipercze"/>
            <w:b w:val="0"/>
            <w:sz w:val="22"/>
            <w:szCs w:val="22"/>
          </w:rPr>
          <w:t>zgloszenie@coig.pl</w:t>
        </w:r>
      </w:hyperlink>
      <w:bookmarkEnd w:id="19"/>
    </w:p>
    <w:p w14:paraId="218A841A" w14:textId="77777777" w:rsidR="00315527" w:rsidRDefault="00315527" w:rsidP="00315527">
      <w:pPr>
        <w:pStyle w:val="Tekstpodstawowy3"/>
        <w:rPr>
          <w:b w:val="0"/>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bookmarkEnd w:id="20"/>
      <w:r w:rsidRPr="00A40845">
        <w:rPr>
          <w:rFonts w:ascii="Times New Roman" w:hAnsi="Times New Roman" w:cs="Times New Roman"/>
          <w:color w:val="auto"/>
          <w:sz w:val="22"/>
          <w:szCs w:val="22"/>
        </w:rPr>
        <w:t xml:space="preserve">Część XVII. Kolejność podejmowania czynności przez </w:t>
      </w:r>
      <w:proofErr w:type="gramStart"/>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2"/>
      <w:proofErr w:type="gramEnd"/>
    </w:p>
    <w:p w14:paraId="0201E466" w14:textId="77777777" w:rsidR="00B906DD" w:rsidRDefault="00B906DD" w:rsidP="00B906DD">
      <w:pPr>
        <w:jc w:val="both"/>
        <w:rPr>
          <w:rFonts w:eastAsia="Calibri"/>
          <w:b/>
          <w:bCs/>
          <w:color w:val="FF0000"/>
          <w:sz w:val="22"/>
          <w:szCs w:val="22"/>
          <w:highlight w:val="yellow"/>
        </w:rPr>
      </w:pPr>
    </w:p>
    <w:p w14:paraId="1AF9F7A6" w14:textId="0A0D1DCF" w:rsidR="00B906DD" w:rsidRPr="008E75FA" w:rsidRDefault="00B906DD">
      <w:pPr>
        <w:pStyle w:val="Akapitzlist"/>
        <w:numPr>
          <w:ilvl w:val="0"/>
          <w:numId w:val="28"/>
        </w:numPr>
        <w:jc w:val="both"/>
        <w:rPr>
          <w:bCs/>
          <w:color w:val="000000" w:themeColor="text1"/>
          <w:sz w:val="22"/>
          <w:szCs w:val="22"/>
        </w:rPr>
      </w:pPr>
      <w:r w:rsidRPr="008E75FA">
        <w:rPr>
          <w:bCs/>
          <w:color w:val="000000" w:themeColor="text1"/>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8E75FA" w:rsidRDefault="00B906DD">
      <w:pPr>
        <w:pStyle w:val="Ustp"/>
        <w:numPr>
          <w:ilvl w:val="0"/>
          <w:numId w:val="28"/>
        </w:numPr>
        <w:spacing w:line="240" w:lineRule="auto"/>
        <w:rPr>
          <w:color w:val="000000" w:themeColor="text1"/>
          <w:sz w:val="22"/>
          <w:szCs w:val="22"/>
        </w:rPr>
      </w:pPr>
      <w:r w:rsidRPr="008E75FA">
        <w:rPr>
          <w:color w:val="000000" w:themeColor="text1"/>
          <w:sz w:val="22"/>
          <w:szCs w:val="22"/>
        </w:rPr>
        <w:t>Oświadczenia lub dokumenty złożone przez Wykonawcę, który złożył najkorzystniejszą ofertę winny potwierdzać na dzień ich złożenia:</w:t>
      </w:r>
    </w:p>
    <w:p w14:paraId="0F3B3514" w14:textId="77777777" w:rsidR="00B906DD" w:rsidRPr="008E75FA" w:rsidRDefault="00B906DD">
      <w:pPr>
        <w:pStyle w:val="Punkt"/>
        <w:numPr>
          <w:ilvl w:val="0"/>
          <w:numId w:val="62"/>
        </w:numPr>
        <w:spacing w:line="240" w:lineRule="auto"/>
        <w:ind w:left="851" w:hanging="454"/>
        <w:rPr>
          <w:color w:val="000000" w:themeColor="text1"/>
          <w:sz w:val="22"/>
          <w:szCs w:val="22"/>
        </w:rPr>
      </w:pPr>
      <w:r w:rsidRPr="008E75FA">
        <w:rPr>
          <w:color w:val="000000" w:themeColor="text1"/>
          <w:sz w:val="22"/>
          <w:szCs w:val="22"/>
        </w:rPr>
        <w:t>spełnienie warunków udziału w postępowaniu,</w:t>
      </w:r>
    </w:p>
    <w:p w14:paraId="6D700C65" w14:textId="77777777" w:rsidR="00B906DD" w:rsidRPr="008E75FA" w:rsidRDefault="00B906DD">
      <w:pPr>
        <w:pStyle w:val="Punkt"/>
        <w:numPr>
          <w:ilvl w:val="0"/>
          <w:numId w:val="62"/>
        </w:numPr>
        <w:spacing w:line="240" w:lineRule="auto"/>
        <w:ind w:left="851" w:hanging="454"/>
        <w:rPr>
          <w:color w:val="000000" w:themeColor="text1"/>
          <w:sz w:val="22"/>
          <w:szCs w:val="22"/>
        </w:rPr>
      </w:pPr>
      <w:r w:rsidRPr="008E75FA">
        <w:rPr>
          <w:color w:val="000000" w:themeColor="text1"/>
          <w:sz w:val="22"/>
          <w:szCs w:val="22"/>
        </w:rPr>
        <w:t>brak podstaw do wykluczenia</w:t>
      </w:r>
    </w:p>
    <w:p w14:paraId="7E985E26" w14:textId="77777777" w:rsidR="00B906DD" w:rsidRPr="008E75FA" w:rsidRDefault="00B906DD">
      <w:pPr>
        <w:pStyle w:val="Punkt"/>
        <w:numPr>
          <w:ilvl w:val="0"/>
          <w:numId w:val="62"/>
        </w:numPr>
        <w:spacing w:line="240" w:lineRule="auto"/>
        <w:ind w:left="851" w:hanging="454"/>
        <w:rPr>
          <w:color w:val="000000" w:themeColor="text1"/>
          <w:sz w:val="22"/>
          <w:szCs w:val="22"/>
        </w:rPr>
      </w:pPr>
      <w:r w:rsidRPr="008E75FA">
        <w:rPr>
          <w:color w:val="000000" w:themeColor="text1"/>
          <w:sz w:val="22"/>
          <w:szCs w:val="22"/>
        </w:rPr>
        <w:t>spełnienie wymagań odnoszących się do przedmiotu zamówienia,</w:t>
      </w:r>
    </w:p>
    <w:p w14:paraId="38ED3D46" w14:textId="77777777" w:rsidR="00B906DD" w:rsidRPr="008E75FA" w:rsidRDefault="00B906DD">
      <w:pPr>
        <w:pStyle w:val="Akapitzlist"/>
        <w:numPr>
          <w:ilvl w:val="0"/>
          <w:numId w:val="28"/>
        </w:numPr>
        <w:jc w:val="both"/>
        <w:rPr>
          <w:bCs/>
          <w:color w:val="000000" w:themeColor="text1"/>
          <w:sz w:val="22"/>
          <w:szCs w:val="22"/>
        </w:rPr>
      </w:pPr>
      <w:r w:rsidRPr="008E75FA">
        <w:rPr>
          <w:color w:val="000000" w:themeColor="text1"/>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8E75FA" w:rsidRDefault="00B906DD">
      <w:pPr>
        <w:pStyle w:val="Akapitzlist"/>
        <w:numPr>
          <w:ilvl w:val="0"/>
          <w:numId w:val="28"/>
        </w:numPr>
        <w:jc w:val="both"/>
        <w:rPr>
          <w:bCs/>
          <w:color w:val="000000" w:themeColor="text1"/>
          <w:sz w:val="22"/>
          <w:szCs w:val="22"/>
        </w:rPr>
      </w:pPr>
      <w:r w:rsidRPr="008E75FA">
        <w:rPr>
          <w:color w:val="000000" w:themeColor="text1"/>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8E75FA" w:rsidRDefault="00B906DD">
      <w:pPr>
        <w:pStyle w:val="Akapitzlist"/>
        <w:numPr>
          <w:ilvl w:val="0"/>
          <w:numId w:val="28"/>
        </w:numPr>
        <w:jc w:val="both"/>
        <w:rPr>
          <w:bCs/>
          <w:color w:val="000000" w:themeColor="text1"/>
          <w:sz w:val="22"/>
          <w:szCs w:val="22"/>
        </w:rPr>
      </w:pPr>
      <w:r w:rsidRPr="008E75FA">
        <w:rPr>
          <w:color w:val="000000" w:themeColor="text1"/>
          <w:sz w:val="22"/>
          <w:szCs w:val="22"/>
        </w:rPr>
        <w:t>Zamawiający w uzasadnionych przypadkach może żądać od Wykonawcy wyjaśnień dotyczących treści złożonej oferty.</w:t>
      </w:r>
    </w:p>
    <w:p w14:paraId="6C5D63D5" w14:textId="77777777" w:rsidR="00B906DD" w:rsidRPr="00F710D4" w:rsidRDefault="00B906DD" w:rsidP="00B906DD">
      <w:pPr>
        <w:pStyle w:val="Akapitzlist"/>
        <w:jc w:val="both"/>
        <w:rPr>
          <w:bCs/>
          <w:color w:val="FF0000"/>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3FDF29BC" w14:textId="2B301789" w:rsidR="00B906DD" w:rsidRPr="009102A5" w:rsidRDefault="00B906DD">
      <w:pPr>
        <w:pStyle w:val="Akapitzlist"/>
        <w:numPr>
          <w:ilvl w:val="0"/>
          <w:numId w:val="29"/>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pPr>
        <w:pStyle w:val="bullet"/>
        <w:numPr>
          <w:ilvl w:val="0"/>
          <w:numId w:val="29"/>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pPr>
        <w:numPr>
          <w:ilvl w:val="0"/>
          <w:numId w:val="29"/>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0"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pPr>
        <w:numPr>
          <w:ilvl w:val="0"/>
          <w:numId w:val="29"/>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t>
      </w:r>
      <w:r w:rsidRPr="004D1AF0">
        <w:rPr>
          <w:sz w:val="22"/>
          <w:szCs w:val="22"/>
        </w:rPr>
        <w:lastRenderedPageBreak/>
        <w:t xml:space="preserve">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45A41951" w:rsidR="0035712B" w:rsidRPr="008E75FA" w:rsidRDefault="000B0CEF" w:rsidP="000B0CEF">
      <w:pPr>
        <w:pStyle w:val="Akapitzlist"/>
        <w:numPr>
          <w:ilvl w:val="6"/>
          <w:numId w:val="29"/>
        </w:numPr>
        <w:ind w:left="284" w:hanging="284"/>
        <w:jc w:val="both"/>
        <w:rPr>
          <w:rFonts w:eastAsia="Calibri"/>
          <w:sz w:val="22"/>
          <w:szCs w:val="22"/>
          <w:lang w:eastAsia="en-US"/>
        </w:rPr>
      </w:pPr>
      <w:r w:rsidRPr="008E75FA">
        <w:rPr>
          <w:sz w:val="22"/>
          <w:szCs w:val="22"/>
        </w:rPr>
        <w:t xml:space="preserve">Termin płatności faktur ustrukturyzowanych dokumentujących zobowiązania wynikające z Umowy wynosi </w:t>
      </w:r>
      <w:r w:rsidRPr="008E75FA">
        <w:rPr>
          <w:b/>
          <w:bCs/>
          <w:sz w:val="22"/>
          <w:szCs w:val="22"/>
        </w:rPr>
        <w:t>30 dni</w:t>
      </w:r>
      <w:r w:rsidRPr="008E75FA">
        <w:rPr>
          <w:sz w:val="22"/>
          <w:szCs w:val="22"/>
        </w:rPr>
        <w:t xml:space="preserve"> </w:t>
      </w:r>
      <w:r w:rsidRPr="008E75FA">
        <w:rPr>
          <w:b/>
          <w:bCs/>
          <w:sz w:val="22"/>
          <w:szCs w:val="22"/>
        </w:rPr>
        <w:t xml:space="preserve">od daty otrzymania faktury w </w:t>
      </w:r>
      <w:proofErr w:type="spellStart"/>
      <w:r w:rsidRPr="008E75FA">
        <w:rPr>
          <w:b/>
          <w:bCs/>
          <w:sz w:val="22"/>
          <w:szCs w:val="22"/>
        </w:rPr>
        <w:t>KSeF</w:t>
      </w:r>
      <w:proofErr w:type="spellEnd"/>
      <w:r w:rsidRPr="008E75FA">
        <w:rPr>
          <w:sz w:val="22"/>
          <w:szCs w:val="22"/>
        </w:rPr>
        <w:t xml:space="preserve">. Za datę otrzymania faktury uznaje się datę, którą przyjmuje w tym zakresie ustawa o VAT. Termin płatności faktur wystawionych </w:t>
      </w:r>
      <w:r w:rsidRPr="008E75FA">
        <w:rPr>
          <w:b/>
          <w:bCs/>
          <w:sz w:val="22"/>
          <w:szCs w:val="22"/>
        </w:rPr>
        <w:t>poza KSEF wynosi 30 dni</w:t>
      </w:r>
      <w:r w:rsidRPr="008E75FA">
        <w:rPr>
          <w:sz w:val="22"/>
          <w:szCs w:val="22"/>
        </w:rPr>
        <w:t xml:space="preserve"> od daty wpływu faktury do Zamawiającego.</w:t>
      </w:r>
    </w:p>
    <w:p w14:paraId="631551AC" w14:textId="436C042E" w:rsidR="0035712B" w:rsidRPr="00166C45" w:rsidRDefault="0035712B" w:rsidP="0035712B">
      <w:pPr>
        <w:ind w:left="284" w:hanging="284"/>
        <w:jc w:val="both"/>
        <w:rPr>
          <w:rFonts w:cs="Arial"/>
          <w:i/>
          <w:iCs/>
          <w:sz w:val="22"/>
          <w:szCs w:val="22"/>
        </w:rPr>
      </w:pPr>
      <w:r w:rsidRPr="00EE44BA">
        <w:rPr>
          <w:sz w:val="22"/>
          <w:szCs w:val="22"/>
        </w:rPr>
        <w:t xml:space="preserve">2. </w:t>
      </w:r>
      <w:r w:rsidR="000B0CEF">
        <w:rPr>
          <w:sz w:val="22"/>
          <w:szCs w:val="22"/>
        </w:rPr>
        <w:t xml:space="preserve"> </w:t>
      </w:r>
      <w:r w:rsidRPr="00EE44BA">
        <w:rPr>
          <w:sz w:val="22"/>
          <w:szCs w:val="22"/>
        </w:rPr>
        <w:t>Wyklucza się stosowanie zaliczek i przedpłat.</w:t>
      </w:r>
      <w:r w:rsidRPr="00166C45">
        <w:rPr>
          <w:sz w:val="22"/>
          <w:szCs w:val="22"/>
        </w:rPr>
        <w:t xml:space="preserve"> </w:t>
      </w:r>
    </w:p>
    <w:p w14:paraId="43EB2779" w14:textId="77777777" w:rsidR="0035712B" w:rsidRPr="009102A5" w:rsidRDefault="0035712B" w:rsidP="0035712B">
      <w:pPr>
        <w:jc w:val="both"/>
        <w:rPr>
          <w:b/>
          <w:sz w:val="22"/>
          <w:szCs w:val="22"/>
          <w:u w:val="single"/>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6C1579A7" w14:textId="77777777" w:rsidR="00B906DD" w:rsidRPr="001468EF" w:rsidRDefault="00B906DD" w:rsidP="00B906DD">
      <w:pPr>
        <w:pStyle w:val="bullet"/>
        <w:tabs>
          <w:tab w:val="left" w:pos="709"/>
        </w:tabs>
        <w:spacing w:before="0" w:after="0"/>
        <w:jc w:val="both"/>
        <w:rPr>
          <w:i/>
          <w:color w:val="FF0000"/>
          <w:sz w:val="22"/>
          <w:szCs w:val="22"/>
        </w:rPr>
      </w:pPr>
    </w:p>
    <w:p w14:paraId="0821B765" w14:textId="77777777" w:rsidR="008E75FA" w:rsidRPr="00D7514E" w:rsidRDefault="008E75FA" w:rsidP="008E75FA">
      <w:pPr>
        <w:numPr>
          <w:ilvl w:val="0"/>
          <w:numId w:val="92"/>
        </w:numPr>
        <w:tabs>
          <w:tab w:val="left" w:pos="284"/>
        </w:tabs>
        <w:jc w:val="both"/>
        <w:rPr>
          <w:sz w:val="22"/>
          <w:szCs w:val="22"/>
        </w:rPr>
      </w:pPr>
      <w:r w:rsidRPr="00D7514E">
        <w:rPr>
          <w:sz w:val="22"/>
          <w:szCs w:val="22"/>
        </w:rPr>
        <w:t xml:space="preserve">W przypadku, gdy wybór najkorzystniejszej oferty zostanie dokonany w wyniku przeprowadzenia aukcji elektronicznej, po zakończeniu aukcji, Zamawiający dokona wyliczenia cen jednostkowych netto najkorzystniejszej </w:t>
      </w:r>
      <w:proofErr w:type="gramStart"/>
      <w:r w:rsidRPr="00D7514E">
        <w:rPr>
          <w:sz w:val="22"/>
          <w:szCs w:val="22"/>
        </w:rPr>
        <w:t>oferty  przyjętych</w:t>
      </w:r>
      <w:proofErr w:type="gramEnd"/>
      <w:r w:rsidRPr="00D7514E">
        <w:rPr>
          <w:sz w:val="22"/>
          <w:szCs w:val="22"/>
        </w:rPr>
        <w:t xml:space="preserve"> do rozliczania umowy w następujący </w:t>
      </w:r>
      <w:proofErr w:type="gramStart"/>
      <w:r w:rsidRPr="00D7514E">
        <w:rPr>
          <w:sz w:val="22"/>
          <w:szCs w:val="22"/>
        </w:rPr>
        <w:t>sposób :</w:t>
      </w:r>
      <w:proofErr w:type="gramEnd"/>
    </w:p>
    <w:p w14:paraId="10854688" w14:textId="093926C7" w:rsidR="008E75FA" w:rsidRPr="00D7514E" w:rsidRDefault="008E75FA" w:rsidP="008E75FA">
      <w:pPr>
        <w:tabs>
          <w:tab w:val="left" w:pos="993"/>
        </w:tabs>
        <w:spacing w:before="120"/>
        <w:ind w:left="993" w:hanging="284"/>
        <w:jc w:val="both"/>
        <w:rPr>
          <w:sz w:val="22"/>
          <w:szCs w:val="22"/>
        </w:rPr>
      </w:pPr>
      <w:r w:rsidRPr="00D7514E">
        <w:rPr>
          <w:sz w:val="22"/>
          <w:szCs w:val="22"/>
        </w:rPr>
        <w:t>1) Cena jednostkowa netto preparatu (zł/</w:t>
      </w:r>
      <w:r w:rsidR="00315527">
        <w:rPr>
          <w:sz w:val="22"/>
          <w:szCs w:val="22"/>
        </w:rPr>
        <w:t>kg</w:t>
      </w:r>
      <w:r w:rsidRPr="00D7514E">
        <w:rPr>
          <w:sz w:val="22"/>
          <w:szCs w:val="22"/>
        </w:rPr>
        <w:t>) = oferowana cena za dostawę preparatu (zł) / ilość preparatu niezbędna do wytworzenia oczekiwanej ilości gotowego roztworu (</w:t>
      </w:r>
      <w:r w:rsidR="00315527">
        <w:rPr>
          <w:sz w:val="22"/>
          <w:szCs w:val="22"/>
        </w:rPr>
        <w:t>kg</w:t>
      </w:r>
      <w:r w:rsidRPr="00D7514E">
        <w:rPr>
          <w:sz w:val="22"/>
          <w:szCs w:val="22"/>
        </w:rPr>
        <w:t>).</w:t>
      </w:r>
    </w:p>
    <w:p w14:paraId="63EF82A8" w14:textId="77777777" w:rsidR="008E75FA" w:rsidRPr="00D7514E" w:rsidRDefault="008E75FA" w:rsidP="008E75FA">
      <w:pPr>
        <w:tabs>
          <w:tab w:val="left" w:pos="993"/>
        </w:tabs>
        <w:ind w:left="993"/>
        <w:jc w:val="both"/>
        <w:rPr>
          <w:sz w:val="22"/>
          <w:szCs w:val="22"/>
        </w:rPr>
      </w:pPr>
      <w:r w:rsidRPr="00D7514E">
        <w:rPr>
          <w:sz w:val="22"/>
          <w:szCs w:val="22"/>
        </w:rPr>
        <w:t>Wyliczona cena jednostkowa zostanie zaokrąglona w dół do dwóch miejsc po przecinku.</w:t>
      </w:r>
    </w:p>
    <w:p w14:paraId="76744A29" w14:textId="77777777" w:rsidR="008E75FA" w:rsidRPr="00D7514E" w:rsidRDefault="008E75FA" w:rsidP="008E75FA">
      <w:pPr>
        <w:tabs>
          <w:tab w:val="left" w:pos="993"/>
        </w:tabs>
        <w:ind w:left="993" w:hanging="284"/>
        <w:jc w:val="both"/>
        <w:rPr>
          <w:sz w:val="22"/>
          <w:szCs w:val="22"/>
        </w:rPr>
      </w:pPr>
    </w:p>
    <w:p w14:paraId="664DECA5" w14:textId="76AF90D7" w:rsidR="008E75FA" w:rsidRPr="00D7514E" w:rsidRDefault="008E75FA" w:rsidP="008E75FA">
      <w:pPr>
        <w:tabs>
          <w:tab w:val="left" w:pos="993"/>
        </w:tabs>
        <w:ind w:left="993" w:hanging="284"/>
        <w:jc w:val="both"/>
        <w:rPr>
          <w:sz w:val="22"/>
          <w:szCs w:val="22"/>
        </w:rPr>
      </w:pPr>
      <w:r w:rsidRPr="00D7514E">
        <w:rPr>
          <w:sz w:val="22"/>
          <w:szCs w:val="22"/>
        </w:rPr>
        <w:t xml:space="preserve">2) Wartość umowy netto zostanie wyliczona jako iloczyn ceny jednostkowej netto wyliczonej w sposób określony w pkt. 1) oraz ilości preparatu w kilogramach, potrzebnej do wytworzenia </w:t>
      </w:r>
      <w:r w:rsidR="00FB5FA6">
        <w:rPr>
          <w:sz w:val="22"/>
          <w:szCs w:val="22"/>
        </w:rPr>
        <w:t>26 348 000</w:t>
      </w:r>
      <w:r w:rsidRPr="00D7514E">
        <w:rPr>
          <w:sz w:val="22"/>
          <w:szCs w:val="22"/>
        </w:rPr>
        <w:t>,00 litrów gotowego roztworu.</w:t>
      </w:r>
    </w:p>
    <w:p w14:paraId="567C698E" w14:textId="77777777" w:rsidR="008E75FA" w:rsidRPr="00D7514E" w:rsidRDefault="008E75FA" w:rsidP="008E75FA">
      <w:pPr>
        <w:tabs>
          <w:tab w:val="left" w:pos="284"/>
        </w:tabs>
        <w:ind w:left="284"/>
        <w:jc w:val="both"/>
        <w:rPr>
          <w:sz w:val="22"/>
          <w:szCs w:val="22"/>
        </w:rPr>
      </w:pPr>
    </w:p>
    <w:p w14:paraId="7DEA50D6" w14:textId="77777777" w:rsidR="008E75FA" w:rsidRPr="008E75FA" w:rsidRDefault="008E75FA" w:rsidP="008E75FA">
      <w:pPr>
        <w:numPr>
          <w:ilvl w:val="0"/>
          <w:numId w:val="92"/>
        </w:numPr>
        <w:tabs>
          <w:tab w:val="left" w:pos="284"/>
        </w:tabs>
        <w:jc w:val="both"/>
        <w:rPr>
          <w:color w:val="000000" w:themeColor="text1"/>
          <w:sz w:val="22"/>
          <w:szCs w:val="22"/>
        </w:rPr>
      </w:pPr>
      <w:r w:rsidRPr="008E75FA">
        <w:rPr>
          <w:color w:val="000000" w:themeColor="text1"/>
          <w:sz w:val="22"/>
          <w:szCs w:val="22"/>
        </w:rPr>
        <w:t>Zamawiającemu przysługuje prawo przeprowadzenia uzgodnień ostatecznych warunków realizacji zamówienia z Wykonawcą, który złożył najkorzystniejszą ofertę - bez względu na ustalony wcześniej sposób uzyskania ceny ostatecznej.</w:t>
      </w:r>
    </w:p>
    <w:p w14:paraId="7A5C74CA" w14:textId="77777777" w:rsidR="008E75FA" w:rsidRPr="008E75FA" w:rsidRDefault="008E75FA" w:rsidP="00B906DD">
      <w:pPr>
        <w:tabs>
          <w:tab w:val="left" w:pos="284"/>
        </w:tabs>
        <w:ind w:left="284"/>
        <w:jc w:val="both"/>
        <w:rPr>
          <w:color w:val="000000" w:themeColor="text1"/>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77777777" w:rsidR="00B906DD" w:rsidRDefault="00B906DD">
      <w:pPr>
        <w:numPr>
          <w:ilvl w:val="0"/>
          <w:numId w:val="65"/>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553807">
      <w:pPr>
        <w:numPr>
          <w:ilvl w:val="1"/>
          <w:numId w:val="65"/>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pPr>
        <w:numPr>
          <w:ilvl w:val="0"/>
          <w:numId w:val="65"/>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3B17344E" w14:textId="4A6C4B6A" w:rsidR="0035712B" w:rsidRPr="000677EF" w:rsidRDefault="00B906DD" w:rsidP="000677EF">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41E5C2C5" w14:textId="77777777" w:rsidR="00D7514E" w:rsidRDefault="00D7514E" w:rsidP="00D7514E">
      <w:pPr>
        <w:pStyle w:val="Nagwek1"/>
        <w:shd w:val="clear" w:color="auto" w:fill="FFFFFF" w:themeFill="background1"/>
        <w:spacing w:before="0" w:line="276" w:lineRule="auto"/>
        <w:jc w:val="both"/>
        <w:rPr>
          <w:rFonts w:ascii="Times New Roman" w:hAnsi="Times New Roman" w:cs="Times New Roman"/>
          <w:color w:val="auto"/>
          <w:sz w:val="22"/>
          <w:szCs w:val="22"/>
        </w:rPr>
      </w:pPr>
      <w:bookmarkStart w:id="28" w:name="_Toc122513369"/>
    </w:p>
    <w:p w14:paraId="043E5753" w14:textId="6C5632B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Default="0035712B" w:rsidP="0035712B">
      <w:pPr>
        <w:spacing w:line="276" w:lineRule="auto"/>
        <w:jc w:val="both"/>
        <w:rPr>
          <w:sz w:val="22"/>
          <w:szCs w:val="22"/>
        </w:rPr>
      </w:pPr>
    </w:p>
    <w:p w14:paraId="1DA8685D" w14:textId="77777777" w:rsidR="00D7514E" w:rsidRDefault="00D7514E" w:rsidP="0035712B">
      <w:pPr>
        <w:spacing w:line="276" w:lineRule="auto"/>
        <w:jc w:val="both"/>
        <w:rPr>
          <w:sz w:val="22"/>
          <w:szCs w:val="22"/>
        </w:rPr>
      </w:pPr>
    </w:p>
    <w:p w14:paraId="14A997E5" w14:textId="77777777" w:rsidR="003B3766" w:rsidRDefault="003B3766" w:rsidP="0035712B">
      <w:pPr>
        <w:spacing w:line="276" w:lineRule="auto"/>
        <w:jc w:val="both"/>
        <w:rPr>
          <w:sz w:val="22"/>
          <w:szCs w:val="22"/>
        </w:rPr>
      </w:pPr>
    </w:p>
    <w:p w14:paraId="0B5041FD" w14:textId="77777777" w:rsidR="003B3766" w:rsidRDefault="003B3766" w:rsidP="0035712B">
      <w:pPr>
        <w:spacing w:line="276" w:lineRule="auto"/>
        <w:jc w:val="both"/>
        <w:rPr>
          <w:sz w:val="22"/>
          <w:szCs w:val="22"/>
        </w:rPr>
      </w:pPr>
    </w:p>
    <w:p w14:paraId="77C29AC0" w14:textId="77777777" w:rsidR="003B3766" w:rsidRDefault="003B3766" w:rsidP="0035712B">
      <w:pPr>
        <w:spacing w:line="276" w:lineRule="auto"/>
        <w:jc w:val="both"/>
        <w:rPr>
          <w:sz w:val="22"/>
          <w:szCs w:val="22"/>
        </w:rPr>
      </w:pPr>
    </w:p>
    <w:p w14:paraId="07905DCC" w14:textId="77777777" w:rsidR="003B3766" w:rsidRDefault="003B3766" w:rsidP="0035712B">
      <w:pPr>
        <w:spacing w:line="276" w:lineRule="auto"/>
        <w:jc w:val="both"/>
        <w:rPr>
          <w:sz w:val="22"/>
          <w:szCs w:val="22"/>
        </w:rPr>
      </w:pPr>
    </w:p>
    <w:p w14:paraId="13D56AF2" w14:textId="77777777" w:rsidR="003B3766" w:rsidRDefault="003B3766" w:rsidP="0035712B">
      <w:pPr>
        <w:spacing w:line="276" w:lineRule="auto"/>
        <w:jc w:val="both"/>
        <w:rPr>
          <w:sz w:val="22"/>
          <w:szCs w:val="22"/>
        </w:rPr>
      </w:pPr>
    </w:p>
    <w:p w14:paraId="19AEFE99" w14:textId="77777777" w:rsidR="003B3766" w:rsidRDefault="003B3766" w:rsidP="0035712B">
      <w:pPr>
        <w:spacing w:line="276" w:lineRule="auto"/>
        <w:jc w:val="both"/>
        <w:rPr>
          <w:sz w:val="22"/>
          <w:szCs w:val="22"/>
        </w:rPr>
      </w:pPr>
    </w:p>
    <w:p w14:paraId="2EA3FCA3" w14:textId="3C6C76F9" w:rsidR="0035712B" w:rsidRPr="00A40845" w:rsidRDefault="0035712B" w:rsidP="00D7514E">
      <w:pPr>
        <w:pStyle w:val="Nagwek1"/>
        <w:shd w:val="clear" w:color="auto" w:fill="FFFFFF" w:themeFill="background1"/>
        <w:spacing w:before="0" w:line="276" w:lineRule="auto"/>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t>Wykaz załączników</w:t>
      </w:r>
      <w:bookmarkEnd w:id="29"/>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pPr>
        <w:numPr>
          <w:ilvl w:val="0"/>
          <w:numId w:val="66"/>
        </w:numPr>
        <w:tabs>
          <w:tab w:val="left" w:pos="426"/>
        </w:tabs>
        <w:ind w:hanging="1420"/>
        <w:jc w:val="both"/>
        <w:rPr>
          <w:i/>
        </w:rPr>
      </w:pPr>
      <w:r w:rsidRPr="00AB3DD4">
        <w:rPr>
          <w:i/>
        </w:rPr>
        <w:t>Szczegółowy opis przedmiotu zamówienia.</w:t>
      </w:r>
    </w:p>
    <w:p w14:paraId="6D26AD86" w14:textId="77777777" w:rsidR="00B906DD" w:rsidRPr="00AB3DD4" w:rsidRDefault="00B906DD">
      <w:pPr>
        <w:numPr>
          <w:ilvl w:val="0"/>
          <w:numId w:val="66"/>
        </w:numPr>
        <w:tabs>
          <w:tab w:val="left" w:pos="426"/>
        </w:tabs>
        <w:ind w:left="426" w:hanging="426"/>
        <w:jc w:val="both"/>
        <w:rPr>
          <w:i/>
        </w:rPr>
      </w:pPr>
      <w:r w:rsidRPr="00AB3DD4">
        <w:rPr>
          <w:i/>
        </w:rPr>
        <w:t>Wzór Formularza Ofertowego.</w:t>
      </w:r>
    </w:p>
    <w:p w14:paraId="7FDBECC1" w14:textId="3C4BF725" w:rsidR="00B906DD" w:rsidRPr="00AB3DD4" w:rsidRDefault="00B906DD">
      <w:pPr>
        <w:numPr>
          <w:ilvl w:val="0"/>
          <w:numId w:val="66"/>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pPr>
        <w:numPr>
          <w:ilvl w:val="0"/>
          <w:numId w:val="66"/>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pPr>
        <w:numPr>
          <w:ilvl w:val="0"/>
          <w:numId w:val="66"/>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pPr>
        <w:numPr>
          <w:ilvl w:val="0"/>
          <w:numId w:val="66"/>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6A794C2D" w:rsidR="0035712B" w:rsidRPr="000677EF" w:rsidRDefault="00B906DD" w:rsidP="000677EF">
      <w:pPr>
        <w:numPr>
          <w:ilvl w:val="0"/>
          <w:numId w:val="66"/>
        </w:numPr>
        <w:tabs>
          <w:tab w:val="left" w:pos="426"/>
        </w:tabs>
        <w:ind w:left="426" w:hanging="426"/>
        <w:jc w:val="both"/>
        <w:rPr>
          <w:i/>
          <w:iCs/>
        </w:rPr>
      </w:pPr>
      <w:r w:rsidRPr="00AB3DD4">
        <w:rPr>
          <w:i/>
          <w:iCs/>
        </w:rPr>
        <w:t>Istotne postanowienia, które zostaną wprowadzone do treści zawieranej umowy.</w:t>
      </w:r>
    </w:p>
    <w:p w14:paraId="1F594B1B" w14:textId="77777777" w:rsidR="00D7514E" w:rsidRDefault="00D7514E" w:rsidP="000677EF">
      <w:pPr>
        <w:jc w:val="both"/>
        <w:rPr>
          <w:sz w:val="22"/>
          <w:szCs w:val="22"/>
        </w:rPr>
      </w:pPr>
    </w:p>
    <w:p w14:paraId="6F7734D9" w14:textId="77777777" w:rsidR="00D7514E" w:rsidRDefault="00D7514E" w:rsidP="000677EF">
      <w:pPr>
        <w:jc w:val="both"/>
        <w:rPr>
          <w:sz w:val="22"/>
          <w:szCs w:val="22"/>
        </w:rPr>
      </w:pPr>
    </w:p>
    <w:p w14:paraId="0E6B85FC" w14:textId="3FA31C08" w:rsidR="0035712B" w:rsidRPr="008131B3" w:rsidRDefault="0035712B" w:rsidP="000677EF">
      <w:pPr>
        <w:jc w:val="both"/>
        <w:rPr>
          <w:b/>
          <w:bCs/>
          <w:color w:val="FFFFFF"/>
          <w:sz w:val="22"/>
          <w:szCs w:val="22"/>
        </w:rPr>
      </w:pPr>
      <w:r w:rsidRPr="008131B3">
        <w:rPr>
          <w:b/>
          <w:bCs/>
          <w:color w:val="FFFFFF"/>
          <w:sz w:val="22"/>
          <w:szCs w:val="22"/>
        </w:rPr>
        <w:t>Komisja Przetargowa:</w:t>
      </w:r>
    </w:p>
    <w:p w14:paraId="612BE2AE" w14:textId="77777777" w:rsidR="003B3766" w:rsidRPr="008131B3" w:rsidRDefault="003B3766" w:rsidP="000677EF">
      <w:pPr>
        <w:jc w:val="both"/>
        <w:rPr>
          <w:color w:val="FFFFFF"/>
          <w:sz w:val="22"/>
          <w:szCs w:val="22"/>
        </w:rPr>
      </w:pPr>
    </w:p>
    <w:p w14:paraId="4DFFC6AC" w14:textId="720B39D3" w:rsidR="0035712B" w:rsidRPr="008131B3" w:rsidRDefault="0035712B" w:rsidP="0035712B">
      <w:pPr>
        <w:spacing w:line="480" w:lineRule="auto"/>
        <w:jc w:val="both"/>
        <w:rPr>
          <w:color w:val="FFFFFF"/>
          <w:sz w:val="22"/>
          <w:szCs w:val="22"/>
        </w:rPr>
      </w:pPr>
      <w:r w:rsidRPr="008131B3">
        <w:rPr>
          <w:color w:val="FFFFFF"/>
          <w:sz w:val="22"/>
          <w:szCs w:val="22"/>
        </w:rPr>
        <w:t>Z – ca Przewodniczącego</w:t>
      </w:r>
      <w:r w:rsidRPr="008131B3">
        <w:rPr>
          <w:color w:val="FFFFFF"/>
          <w:sz w:val="22"/>
          <w:szCs w:val="22"/>
        </w:rPr>
        <w:tab/>
        <w:t xml:space="preserve">– </w:t>
      </w:r>
      <w:r w:rsidR="003B3766" w:rsidRPr="008131B3">
        <w:rPr>
          <w:color w:val="FFFFFF"/>
          <w:sz w:val="22"/>
          <w:szCs w:val="22"/>
        </w:rPr>
        <w:t>Andrzej Szymański</w:t>
      </w:r>
      <w:r w:rsidRPr="008131B3">
        <w:rPr>
          <w:color w:val="FFFFFF"/>
          <w:sz w:val="22"/>
          <w:szCs w:val="22"/>
        </w:rPr>
        <w:tab/>
      </w:r>
      <w:r w:rsidRPr="008131B3">
        <w:rPr>
          <w:color w:val="FFFFFF"/>
          <w:sz w:val="22"/>
          <w:szCs w:val="22"/>
        </w:rPr>
        <w:tab/>
        <w:t>…………………………………….</w:t>
      </w:r>
    </w:p>
    <w:p w14:paraId="6875A22D" w14:textId="6E0B5C45" w:rsidR="0035712B" w:rsidRPr="008131B3" w:rsidRDefault="0035712B" w:rsidP="0035712B">
      <w:pPr>
        <w:spacing w:line="480" w:lineRule="auto"/>
        <w:jc w:val="both"/>
        <w:rPr>
          <w:color w:val="FFFFFF"/>
          <w:sz w:val="22"/>
          <w:szCs w:val="22"/>
        </w:rPr>
      </w:pPr>
      <w:r w:rsidRPr="008131B3">
        <w:rPr>
          <w:color w:val="FFFFFF"/>
          <w:sz w:val="22"/>
          <w:szCs w:val="22"/>
        </w:rPr>
        <w:t>Sekretarz</w:t>
      </w:r>
      <w:r w:rsidRPr="008131B3">
        <w:rPr>
          <w:color w:val="FFFFFF"/>
          <w:sz w:val="22"/>
          <w:szCs w:val="22"/>
        </w:rPr>
        <w:tab/>
      </w:r>
      <w:r w:rsidRPr="008131B3">
        <w:rPr>
          <w:color w:val="FFFFFF"/>
          <w:sz w:val="22"/>
          <w:szCs w:val="22"/>
        </w:rPr>
        <w:tab/>
      </w:r>
      <w:r w:rsidRPr="008131B3">
        <w:rPr>
          <w:color w:val="FFFFFF"/>
          <w:sz w:val="22"/>
          <w:szCs w:val="22"/>
        </w:rPr>
        <w:tab/>
        <w:t xml:space="preserve">– </w:t>
      </w:r>
      <w:r w:rsidR="003B3766" w:rsidRPr="008131B3">
        <w:rPr>
          <w:color w:val="FFFFFF"/>
          <w:sz w:val="22"/>
          <w:szCs w:val="22"/>
        </w:rPr>
        <w:t>Iwona Mieszczanin</w:t>
      </w:r>
      <w:r w:rsidRPr="008131B3">
        <w:rPr>
          <w:color w:val="FFFFFF"/>
          <w:sz w:val="22"/>
          <w:szCs w:val="22"/>
        </w:rPr>
        <w:tab/>
      </w:r>
      <w:r w:rsidRPr="008131B3">
        <w:rPr>
          <w:color w:val="FFFFFF"/>
          <w:sz w:val="22"/>
          <w:szCs w:val="22"/>
        </w:rPr>
        <w:tab/>
        <w:t>…………………………………….</w:t>
      </w:r>
    </w:p>
    <w:p w14:paraId="03DB958F" w14:textId="064C0118" w:rsidR="0035712B" w:rsidRPr="008131B3" w:rsidRDefault="0035712B" w:rsidP="0035712B">
      <w:pPr>
        <w:spacing w:line="480" w:lineRule="auto"/>
        <w:jc w:val="both"/>
        <w:rPr>
          <w:color w:val="FFFFFF"/>
          <w:sz w:val="22"/>
          <w:szCs w:val="22"/>
        </w:rPr>
      </w:pPr>
      <w:r w:rsidRPr="008131B3">
        <w:rPr>
          <w:color w:val="FFFFFF"/>
          <w:sz w:val="22"/>
          <w:szCs w:val="22"/>
        </w:rPr>
        <w:t>Członek</w:t>
      </w:r>
      <w:r w:rsidRPr="008131B3">
        <w:rPr>
          <w:color w:val="FFFFFF"/>
          <w:sz w:val="22"/>
          <w:szCs w:val="22"/>
        </w:rPr>
        <w:tab/>
      </w:r>
      <w:r w:rsidRPr="008131B3">
        <w:rPr>
          <w:color w:val="FFFFFF"/>
          <w:sz w:val="22"/>
          <w:szCs w:val="22"/>
        </w:rPr>
        <w:tab/>
      </w:r>
      <w:r w:rsidRPr="008131B3">
        <w:rPr>
          <w:color w:val="FFFFFF"/>
          <w:sz w:val="22"/>
          <w:szCs w:val="22"/>
        </w:rPr>
        <w:tab/>
        <w:t xml:space="preserve">– </w:t>
      </w:r>
      <w:r w:rsidR="003B3766" w:rsidRPr="008131B3">
        <w:rPr>
          <w:color w:val="FFFFFF"/>
          <w:sz w:val="22"/>
          <w:szCs w:val="22"/>
        </w:rPr>
        <w:t>Kamil Krzemień</w:t>
      </w:r>
      <w:r w:rsidRPr="008131B3">
        <w:rPr>
          <w:color w:val="FFFFFF"/>
          <w:sz w:val="22"/>
          <w:szCs w:val="22"/>
        </w:rPr>
        <w:tab/>
      </w:r>
      <w:r w:rsidRPr="008131B3">
        <w:rPr>
          <w:color w:val="FFFFFF"/>
          <w:sz w:val="22"/>
          <w:szCs w:val="22"/>
        </w:rPr>
        <w:tab/>
        <w:t>…………………………………….</w:t>
      </w:r>
    </w:p>
    <w:p w14:paraId="1A053012" w14:textId="1DBFCFD7" w:rsidR="0035712B" w:rsidRPr="008131B3" w:rsidRDefault="0035712B" w:rsidP="0035712B">
      <w:pPr>
        <w:spacing w:line="480" w:lineRule="auto"/>
        <w:jc w:val="both"/>
        <w:rPr>
          <w:color w:val="FFFFFF"/>
          <w:sz w:val="22"/>
          <w:szCs w:val="22"/>
        </w:rPr>
      </w:pPr>
      <w:r w:rsidRPr="008131B3">
        <w:rPr>
          <w:color w:val="FFFFFF"/>
          <w:sz w:val="22"/>
          <w:szCs w:val="22"/>
        </w:rPr>
        <w:t>Członek</w:t>
      </w:r>
      <w:r w:rsidRPr="008131B3">
        <w:rPr>
          <w:color w:val="FFFFFF"/>
          <w:sz w:val="22"/>
          <w:szCs w:val="22"/>
        </w:rPr>
        <w:tab/>
      </w:r>
      <w:r w:rsidRPr="008131B3">
        <w:rPr>
          <w:color w:val="FFFFFF"/>
          <w:sz w:val="22"/>
          <w:szCs w:val="22"/>
        </w:rPr>
        <w:tab/>
      </w:r>
      <w:r w:rsidRPr="008131B3">
        <w:rPr>
          <w:color w:val="FFFFFF"/>
          <w:sz w:val="22"/>
          <w:szCs w:val="22"/>
        </w:rPr>
        <w:tab/>
        <w:t xml:space="preserve">– </w:t>
      </w:r>
      <w:r w:rsidR="003B3766" w:rsidRPr="008131B3">
        <w:rPr>
          <w:color w:val="FFFFFF"/>
          <w:sz w:val="22"/>
          <w:szCs w:val="22"/>
        </w:rPr>
        <w:t>Beata Szala</w:t>
      </w:r>
      <w:r w:rsidRPr="008131B3">
        <w:rPr>
          <w:color w:val="FFFFFF"/>
          <w:sz w:val="22"/>
          <w:szCs w:val="22"/>
        </w:rPr>
        <w:tab/>
      </w:r>
      <w:r w:rsidRPr="008131B3">
        <w:rPr>
          <w:color w:val="FFFFFF"/>
          <w:sz w:val="22"/>
          <w:szCs w:val="22"/>
        </w:rPr>
        <w:tab/>
      </w:r>
      <w:r w:rsidR="003B3766" w:rsidRPr="008131B3">
        <w:rPr>
          <w:color w:val="FFFFFF"/>
          <w:sz w:val="22"/>
          <w:szCs w:val="22"/>
        </w:rPr>
        <w:t xml:space="preserve">             </w:t>
      </w:r>
      <w:r w:rsidRPr="008131B3">
        <w:rPr>
          <w:color w:val="FFFFFF"/>
          <w:sz w:val="22"/>
          <w:szCs w:val="22"/>
        </w:rPr>
        <w:t>…………………………………….</w:t>
      </w:r>
    </w:p>
    <w:p w14:paraId="5A3A77D6" w14:textId="77777777" w:rsidR="0035712B" w:rsidRPr="008131B3" w:rsidRDefault="0035712B" w:rsidP="0035712B">
      <w:pPr>
        <w:ind w:left="5103"/>
        <w:jc w:val="both"/>
        <w:rPr>
          <w:color w:val="FFFFFF"/>
          <w:sz w:val="22"/>
          <w:szCs w:val="22"/>
        </w:rPr>
      </w:pPr>
    </w:p>
    <w:p w14:paraId="0FF67275" w14:textId="77777777" w:rsidR="003B3766" w:rsidRPr="008131B3" w:rsidRDefault="003B3766" w:rsidP="0035712B">
      <w:pPr>
        <w:ind w:left="5103"/>
        <w:jc w:val="both"/>
        <w:rPr>
          <w:color w:val="FFFFFF"/>
          <w:sz w:val="22"/>
          <w:szCs w:val="22"/>
        </w:rPr>
      </w:pPr>
    </w:p>
    <w:p w14:paraId="310B87A8" w14:textId="77777777" w:rsidR="003B3766" w:rsidRPr="008131B3" w:rsidRDefault="003B3766" w:rsidP="003B3766">
      <w:pPr>
        <w:jc w:val="both"/>
        <w:rPr>
          <w:color w:val="FFFFFF"/>
          <w:sz w:val="22"/>
          <w:szCs w:val="22"/>
        </w:rPr>
      </w:pPr>
    </w:p>
    <w:p w14:paraId="5E7291C7" w14:textId="596F7722" w:rsidR="0035712B" w:rsidRPr="008131B3" w:rsidRDefault="0035712B" w:rsidP="003B3766">
      <w:pPr>
        <w:jc w:val="both"/>
        <w:rPr>
          <w:color w:val="FFFFFF"/>
          <w:sz w:val="22"/>
          <w:szCs w:val="22"/>
        </w:rPr>
      </w:pPr>
      <w:r w:rsidRPr="008131B3">
        <w:rPr>
          <w:color w:val="FFFFFF"/>
          <w:sz w:val="22"/>
          <w:szCs w:val="22"/>
        </w:rPr>
        <w:t xml:space="preserve">Przewodniczący Komisji </w:t>
      </w:r>
      <w:proofErr w:type="gramStart"/>
      <w:r w:rsidRPr="008131B3">
        <w:rPr>
          <w:color w:val="FFFFFF"/>
          <w:sz w:val="22"/>
          <w:szCs w:val="22"/>
        </w:rPr>
        <w:t xml:space="preserve">Przetargowej: </w:t>
      </w:r>
      <w:r w:rsidR="003B3766" w:rsidRPr="008131B3">
        <w:rPr>
          <w:color w:val="FFFFFF"/>
          <w:sz w:val="22"/>
          <w:szCs w:val="22"/>
        </w:rPr>
        <w:t xml:space="preserve">  </w:t>
      </w:r>
      <w:proofErr w:type="gramEnd"/>
      <w:r w:rsidR="003B3766" w:rsidRPr="008131B3">
        <w:rPr>
          <w:b/>
          <w:bCs/>
          <w:color w:val="FFFFFF"/>
          <w:sz w:val="22"/>
          <w:szCs w:val="22"/>
        </w:rPr>
        <w:t xml:space="preserve">Krzysztof </w:t>
      </w:r>
      <w:proofErr w:type="gramStart"/>
      <w:r w:rsidR="003B3766" w:rsidRPr="008131B3">
        <w:rPr>
          <w:b/>
          <w:bCs/>
          <w:color w:val="FFFFFF"/>
          <w:sz w:val="22"/>
          <w:szCs w:val="22"/>
        </w:rPr>
        <w:t xml:space="preserve">Hadam  </w:t>
      </w:r>
      <w:r w:rsidRPr="008131B3">
        <w:rPr>
          <w:b/>
          <w:bCs/>
          <w:color w:val="FFFFFF"/>
          <w:sz w:val="22"/>
          <w:szCs w:val="22"/>
        </w:rPr>
        <w:t>……….</w:t>
      </w:r>
      <w:proofErr w:type="gramEnd"/>
      <w:r w:rsidRPr="008131B3">
        <w:rPr>
          <w:b/>
          <w:bCs/>
          <w:color w:val="FFFFFF"/>
          <w:sz w:val="22"/>
          <w:szCs w:val="22"/>
        </w:rPr>
        <w:t>………    ……………….…</w:t>
      </w:r>
    </w:p>
    <w:p w14:paraId="6C4F7527" w14:textId="508B12F1" w:rsidR="0035712B" w:rsidRPr="008131B3" w:rsidRDefault="003B3766" w:rsidP="0035712B">
      <w:pPr>
        <w:ind w:left="2836" w:firstLine="709"/>
        <w:jc w:val="both"/>
        <w:rPr>
          <w:i/>
          <w:color w:val="FFFFFF"/>
        </w:rPr>
      </w:pPr>
      <w:r w:rsidRPr="008131B3">
        <w:rPr>
          <w:i/>
          <w:color w:val="FFFFFF"/>
        </w:rPr>
        <w:t xml:space="preserve">                                </w:t>
      </w:r>
      <w:r w:rsidR="0035712B" w:rsidRPr="008131B3">
        <w:rPr>
          <w:i/>
          <w:color w:val="FFFFFF"/>
        </w:rPr>
        <w:t xml:space="preserve">       </w:t>
      </w:r>
      <w:r w:rsidRPr="008131B3">
        <w:rPr>
          <w:i/>
          <w:color w:val="FFFFFF"/>
        </w:rPr>
        <w:t xml:space="preserve">     </w:t>
      </w:r>
      <w:r w:rsidR="0035712B" w:rsidRPr="008131B3">
        <w:rPr>
          <w:i/>
          <w:color w:val="FFFFFF"/>
        </w:rPr>
        <w:t xml:space="preserve">  data                         podpis</w:t>
      </w:r>
    </w:p>
    <w:p w14:paraId="39920C8E" w14:textId="77777777" w:rsidR="006B32F5" w:rsidRPr="008131B3" w:rsidRDefault="006B32F5" w:rsidP="0035712B">
      <w:pPr>
        <w:spacing w:after="160" w:line="259" w:lineRule="auto"/>
        <w:rPr>
          <w:rFonts w:ascii="Arial" w:hAnsi="Arial" w:cs="Arial"/>
          <w:color w:val="FFFFFF"/>
          <w:sz w:val="18"/>
          <w:szCs w:val="18"/>
        </w:rPr>
      </w:pPr>
    </w:p>
    <w:p w14:paraId="3B21E029" w14:textId="6B975C24" w:rsidR="0069598A" w:rsidRPr="00750E51" w:rsidRDefault="0035712B" w:rsidP="000677EF">
      <w:pPr>
        <w:jc w:val="right"/>
        <w:rPr>
          <w:b/>
          <w:bCs/>
          <w:sz w:val="22"/>
          <w:szCs w:val="22"/>
        </w:rPr>
      </w:pPr>
      <w:r>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pPr>
        <w:numPr>
          <w:ilvl w:val="0"/>
          <w:numId w:val="44"/>
        </w:numPr>
        <w:ind w:left="426" w:hanging="426"/>
        <w:jc w:val="both"/>
        <w:rPr>
          <w:sz w:val="22"/>
          <w:szCs w:val="22"/>
        </w:rPr>
      </w:pPr>
      <w:r w:rsidRPr="00BF63D6">
        <w:rPr>
          <w:b/>
          <w:sz w:val="22"/>
          <w:szCs w:val="22"/>
        </w:rPr>
        <w:t xml:space="preserve">Opis przedmiotu zamówienia </w:t>
      </w:r>
    </w:p>
    <w:p w14:paraId="2162C453" w14:textId="77777777" w:rsidR="0069598A" w:rsidRDefault="0069598A" w:rsidP="0069598A">
      <w:pPr>
        <w:rPr>
          <w:sz w:val="22"/>
          <w:szCs w:val="22"/>
        </w:rPr>
      </w:pPr>
    </w:p>
    <w:tbl>
      <w:tblPr>
        <w:tblW w:w="932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5962"/>
        <w:gridCol w:w="2409"/>
      </w:tblGrid>
      <w:tr w:rsidR="00AF20B8" w:rsidRPr="00AF20B8" w14:paraId="6A34546A" w14:textId="77777777" w:rsidTr="00155429">
        <w:tc>
          <w:tcPr>
            <w:tcW w:w="950" w:type="dxa"/>
          </w:tcPr>
          <w:p w14:paraId="5862A34A" w14:textId="77777777" w:rsidR="004D49CD" w:rsidRPr="00AF20B8" w:rsidRDefault="004D49CD" w:rsidP="00155429">
            <w:pPr>
              <w:jc w:val="center"/>
              <w:rPr>
                <w:b/>
                <w:sz w:val="22"/>
                <w:szCs w:val="22"/>
              </w:rPr>
            </w:pPr>
            <w:proofErr w:type="gramStart"/>
            <w:r w:rsidRPr="00AF20B8">
              <w:rPr>
                <w:b/>
                <w:sz w:val="22"/>
                <w:szCs w:val="22"/>
              </w:rPr>
              <w:t>Nr  zadania</w:t>
            </w:r>
            <w:proofErr w:type="gramEnd"/>
          </w:p>
        </w:tc>
        <w:tc>
          <w:tcPr>
            <w:tcW w:w="5962" w:type="dxa"/>
            <w:vAlign w:val="center"/>
          </w:tcPr>
          <w:p w14:paraId="5B1F33DC" w14:textId="77777777" w:rsidR="004D49CD" w:rsidRPr="00AF20B8" w:rsidRDefault="004D49CD" w:rsidP="00155429">
            <w:pPr>
              <w:jc w:val="center"/>
              <w:rPr>
                <w:b/>
                <w:sz w:val="22"/>
                <w:szCs w:val="22"/>
              </w:rPr>
            </w:pPr>
            <w:r w:rsidRPr="00AF20B8">
              <w:rPr>
                <w:b/>
                <w:sz w:val="22"/>
                <w:szCs w:val="22"/>
              </w:rPr>
              <w:t>Nazwa materiału</w:t>
            </w:r>
          </w:p>
        </w:tc>
        <w:tc>
          <w:tcPr>
            <w:tcW w:w="2409" w:type="dxa"/>
          </w:tcPr>
          <w:p w14:paraId="571560ED" w14:textId="77777777" w:rsidR="004D49CD" w:rsidRPr="00AF20B8" w:rsidRDefault="004D49CD" w:rsidP="00155429">
            <w:pPr>
              <w:jc w:val="center"/>
              <w:rPr>
                <w:b/>
                <w:sz w:val="22"/>
                <w:szCs w:val="22"/>
              </w:rPr>
            </w:pPr>
            <w:r w:rsidRPr="00AF20B8">
              <w:rPr>
                <w:b/>
                <w:sz w:val="22"/>
                <w:szCs w:val="22"/>
              </w:rPr>
              <w:t>Ilość gotowego roztworu w litrach</w:t>
            </w:r>
          </w:p>
        </w:tc>
      </w:tr>
      <w:tr w:rsidR="00AF20B8" w:rsidRPr="00AF20B8" w14:paraId="5465B247" w14:textId="77777777" w:rsidTr="00155429">
        <w:trPr>
          <w:trHeight w:val="910"/>
        </w:trPr>
        <w:tc>
          <w:tcPr>
            <w:tcW w:w="950" w:type="dxa"/>
            <w:vAlign w:val="center"/>
          </w:tcPr>
          <w:p w14:paraId="74974B0F" w14:textId="77777777" w:rsidR="004D49CD" w:rsidRPr="00AF20B8" w:rsidRDefault="004D49CD" w:rsidP="00155429">
            <w:pPr>
              <w:jc w:val="center"/>
              <w:rPr>
                <w:b/>
                <w:sz w:val="22"/>
                <w:szCs w:val="22"/>
              </w:rPr>
            </w:pPr>
            <w:r w:rsidRPr="00AF20B8">
              <w:rPr>
                <w:b/>
                <w:sz w:val="22"/>
                <w:szCs w:val="22"/>
              </w:rPr>
              <w:t>1</w:t>
            </w:r>
          </w:p>
        </w:tc>
        <w:tc>
          <w:tcPr>
            <w:tcW w:w="5962" w:type="dxa"/>
            <w:vAlign w:val="center"/>
          </w:tcPr>
          <w:p w14:paraId="6B277582" w14:textId="77777777" w:rsidR="004D49CD" w:rsidRPr="00AF20B8" w:rsidRDefault="004D49CD" w:rsidP="00155429">
            <w:pPr>
              <w:jc w:val="both"/>
              <w:rPr>
                <w:sz w:val="22"/>
                <w:szCs w:val="22"/>
              </w:rPr>
            </w:pPr>
            <w:r w:rsidRPr="00AF20B8">
              <w:rPr>
                <w:bCs/>
                <w:sz w:val="22"/>
                <w:szCs w:val="22"/>
              </w:rPr>
              <w:t xml:space="preserve">Preparat do zwalczania zapylenia w podziemnych </w:t>
            </w:r>
            <w:proofErr w:type="gramStart"/>
            <w:r w:rsidRPr="00AF20B8">
              <w:rPr>
                <w:bCs/>
                <w:sz w:val="22"/>
                <w:szCs w:val="22"/>
              </w:rPr>
              <w:t>wyrobiskach  zakładów</w:t>
            </w:r>
            <w:proofErr w:type="gramEnd"/>
            <w:r w:rsidRPr="00AF20B8">
              <w:rPr>
                <w:bCs/>
                <w:sz w:val="22"/>
                <w:szCs w:val="22"/>
              </w:rPr>
              <w:t xml:space="preserve"> górniczych, w laskach - substancja stała</w:t>
            </w:r>
          </w:p>
        </w:tc>
        <w:tc>
          <w:tcPr>
            <w:tcW w:w="2409" w:type="dxa"/>
            <w:vAlign w:val="center"/>
          </w:tcPr>
          <w:p w14:paraId="63D3EE31" w14:textId="47665EFC" w:rsidR="004D49CD" w:rsidRPr="00AF20B8" w:rsidRDefault="00AF20B8" w:rsidP="00155429">
            <w:pPr>
              <w:jc w:val="center"/>
              <w:rPr>
                <w:b/>
                <w:sz w:val="22"/>
                <w:szCs w:val="22"/>
              </w:rPr>
            </w:pPr>
            <w:r w:rsidRPr="00AF20B8">
              <w:rPr>
                <w:b/>
                <w:sz w:val="22"/>
                <w:szCs w:val="22"/>
              </w:rPr>
              <w:t>26 348 000,00</w:t>
            </w:r>
          </w:p>
        </w:tc>
      </w:tr>
    </w:tbl>
    <w:p w14:paraId="5C753DE2" w14:textId="77777777" w:rsidR="004D49CD" w:rsidRPr="00183337" w:rsidRDefault="004D49CD" w:rsidP="004D49CD">
      <w:pPr>
        <w:spacing w:before="80"/>
        <w:ind w:left="505"/>
        <w:contextualSpacing/>
        <w:jc w:val="both"/>
        <w:rPr>
          <w:b/>
          <w:color w:val="EE0000"/>
          <w:sz w:val="22"/>
          <w:szCs w:val="22"/>
        </w:rPr>
      </w:pPr>
    </w:p>
    <w:p w14:paraId="18D3FD1E" w14:textId="77777777" w:rsidR="004D49CD" w:rsidRPr="00AF20B8" w:rsidRDefault="004D49CD" w:rsidP="004D49CD">
      <w:pPr>
        <w:spacing w:before="80"/>
        <w:ind w:left="505"/>
        <w:contextualSpacing/>
        <w:jc w:val="both"/>
        <w:rPr>
          <w:b/>
          <w:sz w:val="22"/>
          <w:szCs w:val="22"/>
        </w:rPr>
      </w:pPr>
      <w:r w:rsidRPr="00AF20B8">
        <w:rPr>
          <w:b/>
          <w:sz w:val="22"/>
          <w:szCs w:val="22"/>
        </w:rPr>
        <w:t>Zamówienie obejmuje dostawę preparatu do zwalczania zapylenia w ilości niezbędnej do wytworzenia konkretnej ilości gotowego roztworu, przy zastosowaniu którego średni czas nawilżania pyłu węglowego nie przekroczy 20 s.</w:t>
      </w:r>
    </w:p>
    <w:p w14:paraId="17A21E99" w14:textId="77777777" w:rsidR="004D49CD" w:rsidRPr="00AF20B8" w:rsidRDefault="004D49CD" w:rsidP="004D49CD">
      <w:pPr>
        <w:ind w:left="502"/>
        <w:contextualSpacing/>
        <w:jc w:val="both"/>
        <w:rPr>
          <w:sz w:val="22"/>
          <w:szCs w:val="22"/>
        </w:rPr>
      </w:pPr>
    </w:p>
    <w:p w14:paraId="417C9DFC" w14:textId="77777777" w:rsidR="004D49CD" w:rsidRPr="00AF20B8" w:rsidRDefault="004D49CD" w:rsidP="004D49CD">
      <w:pPr>
        <w:ind w:left="502"/>
        <w:contextualSpacing/>
        <w:jc w:val="both"/>
        <w:rPr>
          <w:b/>
          <w:sz w:val="22"/>
          <w:szCs w:val="22"/>
        </w:rPr>
      </w:pPr>
      <w:r w:rsidRPr="00AF20B8">
        <w:rPr>
          <w:b/>
          <w:sz w:val="22"/>
          <w:szCs w:val="22"/>
        </w:rPr>
        <w:t xml:space="preserve">Wykonawca dla potwierdzenia minimalnego oferowanego stężenia koncentratu </w:t>
      </w:r>
      <w:proofErr w:type="gramStart"/>
      <w:r w:rsidRPr="00AF20B8">
        <w:rPr>
          <w:b/>
          <w:sz w:val="22"/>
          <w:szCs w:val="22"/>
        </w:rPr>
        <w:t>składa  Oświadczenie</w:t>
      </w:r>
      <w:proofErr w:type="gramEnd"/>
      <w:r w:rsidRPr="00AF20B8">
        <w:rPr>
          <w:b/>
          <w:sz w:val="22"/>
          <w:szCs w:val="22"/>
        </w:rPr>
        <w:t>.</w:t>
      </w:r>
    </w:p>
    <w:p w14:paraId="64C5B48C" w14:textId="77777777" w:rsidR="004D49CD" w:rsidRPr="00AF20B8" w:rsidRDefault="004D49CD" w:rsidP="004D49CD">
      <w:pPr>
        <w:ind w:left="502"/>
        <w:contextualSpacing/>
        <w:jc w:val="both"/>
        <w:rPr>
          <w:sz w:val="22"/>
          <w:szCs w:val="22"/>
        </w:rPr>
      </w:pPr>
    </w:p>
    <w:p w14:paraId="0FAC3D33" w14:textId="7B0D865C" w:rsidR="004D49CD" w:rsidRPr="00AF20B8" w:rsidRDefault="004D49CD" w:rsidP="004D49CD">
      <w:pPr>
        <w:ind w:left="502"/>
        <w:contextualSpacing/>
        <w:jc w:val="both"/>
        <w:rPr>
          <w:sz w:val="22"/>
          <w:szCs w:val="22"/>
        </w:rPr>
      </w:pPr>
      <w:r w:rsidRPr="00AF20B8">
        <w:rPr>
          <w:b/>
          <w:sz w:val="22"/>
          <w:szCs w:val="22"/>
        </w:rPr>
        <w:t>Cena oferowana przez Wykonawcę</w:t>
      </w:r>
      <w:r w:rsidRPr="00AF20B8">
        <w:rPr>
          <w:sz w:val="22"/>
          <w:szCs w:val="22"/>
        </w:rPr>
        <w:t xml:space="preserve"> będzie kosztem preparatu do zwalczania zapylenia w ilości niezbędnej do wytworzenia </w:t>
      </w:r>
      <w:r w:rsidR="00AF20B8" w:rsidRPr="00AF20B8">
        <w:rPr>
          <w:sz w:val="22"/>
          <w:szCs w:val="22"/>
        </w:rPr>
        <w:t>26 348 000,00</w:t>
      </w:r>
      <w:r w:rsidRPr="00AF20B8">
        <w:rPr>
          <w:sz w:val="22"/>
          <w:szCs w:val="22"/>
        </w:rPr>
        <w:t xml:space="preserve"> litrów gotowego </w:t>
      </w:r>
      <w:proofErr w:type="gramStart"/>
      <w:r w:rsidRPr="00AF20B8">
        <w:rPr>
          <w:sz w:val="22"/>
          <w:szCs w:val="22"/>
        </w:rPr>
        <w:t>roztworu</w:t>
      </w:r>
      <w:proofErr w:type="gramEnd"/>
      <w:r w:rsidRPr="00AF20B8">
        <w:rPr>
          <w:sz w:val="22"/>
          <w:szCs w:val="22"/>
        </w:rPr>
        <w:t xml:space="preserve"> przy zastosowaniu którego średni czas nawilżania pyłu węglowego nie przekroczy 20 s.</w:t>
      </w:r>
    </w:p>
    <w:p w14:paraId="5DB474F0" w14:textId="77777777" w:rsidR="004D49CD" w:rsidRPr="00183337" w:rsidRDefault="004D49CD" w:rsidP="004D49CD">
      <w:pPr>
        <w:jc w:val="both"/>
        <w:rPr>
          <w:color w:val="EE0000"/>
          <w:sz w:val="22"/>
          <w:szCs w:val="22"/>
        </w:rPr>
      </w:pPr>
    </w:p>
    <w:p w14:paraId="6EF709DB" w14:textId="77777777" w:rsidR="004D49CD" w:rsidRPr="007C68FA" w:rsidRDefault="004D49CD" w:rsidP="004D49CD">
      <w:pPr>
        <w:ind w:left="499" w:hanging="73"/>
        <w:jc w:val="both"/>
        <w:rPr>
          <w:b/>
          <w:sz w:val="22"/>
          <w:szCs w:val="22"/>
        </w:rPr>
      </w:pPr>
      <w:r w:rsidRPr="007C68FA">
        <w:rPr>
          <w:b/>
          <w:sz w:val="22"/>
          <w:szCs w:val="22"/>
        </w:rPr>
        <w:t xml:space="preserve">Przykładowy sposób wyliczenia oferowanej przez Wykonawcę ceny: </w:t>
      </w:r>
    </w:p>
    <w:p w14:paraId="1641FB44" w14:textId="56F69EB0" w:rsidR="004D49CD" w:rsidRPr="007C68FA" w:rsidRDefault="004D49CD" w:rsidP="004D49CD">
      <w:pPr>
        <w:ind w:left="499" w:hanging="74"/>
        <w:jc w:val="both"/>
        <w:rPr>
          <w:sz w:val="22"/>
          <w:szCs w:val="22"/>
        </w:rPr>
      </w:pPr>
      <w:r w:rsidRPr="007C68FA">
        <w:rPr>
          <w:sz w:val="22"/>
          <w:szCs w:val="22"/>
        </w:rPr>
        <w:t xml:space="preserve">- Oczekiwana ilość gotowego roztworu </w:t>
      </w:r>
      <w:r w:rsidR="00AF20B8" w:rsidRPr="007C68FA">
        <w:rPr>
          <w:sz w:val="22"/>
          <w:szCs w:val="22"/>
        </w:rPr>
        <w:t>26 348 000,00</w:t>
      </w:r>
      <w:r w:rsidRPr="007C68FA">
        <w:rPr>
          <w:sz w:val="22"/>
          <w:szCs w:val="22"/>
        </w:rPr>
        <w:t xml:space="preserve"> l</w:t>
      </w:r>
      <w:r w:rsidR="00AF20B8" w:rsidRPr="007C68FA">
        <w:rPr>
          <w:sz w:val="22"/>
          <w:szCs w:val="22"/>
        </w:rPr>
        <w:t>itrów</w:t>
      </w:r>
    </w:p>
    <w:p w14:paraId="7C5117F9" w14:textId="7D57BDB7" w:rsidR="004D49CD" w:rsidRPr="007C68FA" w:rsidRDefault="004D49CD" w:rsidP="004D49CD">
      <w:pPr>
        <w:ind w:left="499" w:hanging="73"/>
        <w:jc w:val="both"/>
        <w:rPr>
          <w:sz w:val="22"/>
          <w:szCs w:val="22"/>
        </w:rPr>
      </w:pPr>
      <w:r w:rsidRPr="007C68FA">
        <w:rPr>
          <w:sz w:val="22"/>
          <w:szCs w:val="22"/>
        </w:rPr>
        <w:t>- Produkcja: węgle typu 31 – 1</w:t>
      </w:r>
      <w:r w:rsidR="007C68FA" w:rsidRPr="007C68FA">
        <w:rPr>
          <w:sz w:val="22"/>
          <w:szCs w:val="22"/>
        </w:rPr>
        <w:t>5</w:t>
      </w:r>
      <w:r w:rsidRPr="007C68FA">
        <w:rPr>
          <w:sz w:val="22"/>
          <w:szCs w:val="22"/>
        </w:rPr>
        <w:t xml:space="preserve">%, węgle typu 32 i 33 – </w:t>
      </w:r>
      <w:r w:rsidR="007C68FA" w:rsidRPr="007C68FA">
        <w:rPr>
          <w:sz w:val="22"/>
          <w:szCs w:val="22"/>
        </w:rPr>
        <w:t>29</w:t>
      </w:r>
      <w:r w:rsidRPr="007C68FA">
        <w:rPr>
          <w:sz w:val="22"/>
          <w:szCs w:val="22"/>
        </w:rPr>
        <w:t>%, węgle typu 34</w:t>
      </w:r>
      <w:r w:rsidR="007C68FA" w:rsidRPr="007C68FA">
        <w:rPr>
          <w:sz w:val="22"/>
          <w:szCs w:val="22"/>
        </w:rPr>
        <w:t xml:space="preserve"> i 35</w:t>
      </w:r>
      <w:r w:rsidRPr="007C68FA">
        <w:rPr>
          <w:sz w:val="22"/>
          <w:szCs w:val="22"/>
        </w:rPr>
        <w:t xml:space="preserve"> – </w:t>
      </w:r>
      <w:r w:rsidR="007C68FA" w:rsidRPr="007C68FA">
        <w:rPr>
          <w:sz w:val="22"/>
          <w:szCs w:val="22"/>
        </w:rPr>
        <w:t>56</w:t>
      </w:r>
      <w:r w:rsidRPr="007C68FA">
        <w:rPr>
          <w:sz w:val="22"/>
          <w:szCs w:val="22"/>
        </w:rPr>
        <w:t>%</w:t>
      </w:r>
    </w:p>
    <w:p w14:paraId="4E11951B" w14:textId="77777777" w:rsidR="004D49CD" w:rsidRPr="00183337" w:rsidRDefault="004D49CD" w:rsidP="004D49CD">
      <w:pPr>
        <w:ind w:left="499" w:hanging="73"/>
        <w:jc w:val="both"/>
        <w:rPr>
          <w:color w:val="EE0000"/>
          <w:sz w:val="22"/>
          <w:szCs w:val="22"/>
        </w:rPr>
      </w:pPr>
    </w:p>
    <w:p w14:paraId="13920B25" w14:textId="26AABDC8" w:rsidR="004D49CD" w:rsidRPr="007C68FA" w:rsidRDefault="004D49CD" w:rsidP="004D49CD">
      <w:pPr>
        <w:ind w:left="499" w:hanging="73"/>
        <w:jc w:val="both"/>
        <w:rPr>
          <w:sz w:val="22"/>
          <w:szCs w:val="22"/>
        </w:rPr>
      </w:pPr>
      <w:r w:rsidRPr="007C68FA">
        <w:rPr>
          <w:b/>
          <w:sz w:val="22"/>
          <w:szCs w:val="22"/>
        </w:rPr>
        <w:t>Oferowana cena za dostawę preparatu</w:t>
      </w:r>
      <w:r w:rsidRPr="007C68FA">
        <w:rPr>
          <w:sz w:val="22"/>
          <w:szCs w:val="22"/>
        </w:rPr>
        <w:t xml:space="preserve"> = </w:t>
      </w:r>
      <w:proofErr w:type="gramStart"/>
      <w:r w:rsidRPr="007C68FA">
        <w:rPr>
          <w:sz w:val="22"/>
          <w:szCs w:val="22"/>
        </w:rPr>
        <w:t xml:space="preserve">[ </w:t>
      </w:r>
      <w:r w:rsidR="007C68FA" w:rsidRPr="007C68FA">
        <w:rPr>
          <w:sz w:val="22"/>
          <w:szCs w:val="22"/>
        </w:rPr>
        <w:t>3952</w:t>
      </w:r>
      <w:proofErr w:type="gramEnd"/>
      <w:r w:rsidRPr="007C68FA">
        <w:rPr>
          <w:sz w:val="22"/>
          <w:szCs w:val="22"/>
        </w:rPr>
        <w:t xml:space="preserve"> x wydajność preparatu dla węgla typu 31 (zużycie na </w:t>
      </w:r>
      <w:proofErr w:type="gramStart"/>
      <w:r w:rsidRPr="007C68FA">
        <w:rPr>
          <w:sz w:val="22"/>
          <w:szCs w:val="22"/>
        </w:rPr>
        <w:t>1000  litrów</w:t>
      </w:r>
      <w:proofErr w:type="gramEnd"/>
      <w:r w:rsidRPr="007C68FA">
        <w:rPr>
          <w:sz w:val="22"/>
          <w:szCs w:val="22"/>
        </w:rPr>
        <w:t xml:space="preserve">  </w:t>
      </w:r>
      <w:proofErr w:type="gramStart"/>
      <w:r w:rsidRPr="007C68FA">
        <w:rPr>
          <w:sz w:val="22"/>
          <w:szCs w:val="22"/>
        </w:rPr>
        <w:t>wody)  +</w:t>
      </w:r>
      <w:proofErr w:type="gramEnd"/>
      <w:r w:rsidRPr="007C68FA">
        <w:rPr>
          <w:sz w:val="22"/>
          <w:szCs w:val="22"/>
        </w:rPr>
        <w:t xml:space="preserve">  </w:t>
      </w:r>
      <w:r w:rsidR="007C68FA" w:rsidRPr="007C68FA">
        <w:rPr>
          <w:sz w:val="22"/>
          <w:szCs w:val="22"/>
        </w:rPr>
        <w:t>7641</w:t>
      </w:r>
      <w:r w:rsidRPr="007C68FA">
        <w:rPr>
          <w:sz w:val="22"/>
          <w:szCs w:val="22"/>
        </w:rPr>
        <w:t xml:space="preserve"> x wydajność preparatu dla węgla typu 32 i 33 (zużycie na 1000 </w:t>
      </w:r>
      <w:proofErr w:type="gramStart"/>
      <w:r w:rsidRPr="007C68FA">
        <w:rPr>
          <w:sz w:val="22"/>
          <w:szCs w:val="22"/>
        </w:rPr>
        <w:t>litrów  wody</w:t>
      </w:r>
      <w:proofErr w:type="gramEnd"/>
      <w:r w:rsidRPr="007C68FA">
        <w:rPr>
          <w:sz w:val="22"/>
          <w:szCs w:val="22"/>
        </w:rPr>
        <w:t xml:space="preserve">) + </w:t>
      </w:r>
      <w:r w:rsidR="007C68FA" w:rsidRPr="007C68FA">
        <w:rPr>
          <w:sz w:val="22"/>
          <w:szCs w:val="22"/>
        </w:rPr>
        <w:t>14755</w:t>
      </w:r>
      <w:r w:rsidRPr="007C68FA">
        <w:rPr>
          <w:sz w:val="22"/>
          <w:szCs w:val="22"/>
        </w:rPr>
        <w:t xml:space="preserve"> x wydajność preparatu dla węgla typu 34 </w:t>
      </w:r>
      <w:r w:rsidR="007C68FA" w:rsidRPr="007C68FA">
        <w:rPr>
          <w:sz w:val="22"/>
          <w:szCs w:val="22"/>
        </w:rPr>
        <w:t xml:space="preserve">i 35 </w:t>
      </w:r>
      <w:r w:rsidRPr="007C68FA">
        <w:rPr>
          <w:sz w:val="22"/>
          <w:szCs w:val="22"/>
        </w:rPr>
        <w:t>(zużycie na 1000 litrów wody)] x cena jednostkowa netto oferowanego preparatu (zł/</w:t>
      </w:r>
      <w:r w:rsidR="006805AA">
        <w:rPr>
          <w:sz w:val="22"/>
          <w:szCs w:val="22"/>
        </w:rPr>
        <w:t>kg</w:t>
      </w:r>
      <w:r w:rsidRPr="007C68FA">
        <w:rPr>
          <w:sz w:val="22"/>
          <w:szCs w:val="22"/>
        </w:rPr>
        <w:t>)</w:t>
      </w:r>
    </w:p>
    <w:p w14:paraId="64C25837" w14:textId="77777777" w:rsidR="004D49CD" w:rsidRPr="00183337" w:rsidRDefault="004D49CD" w:rsidP="004D49CD">
      <w:pPr>
        <w:ind w:left="499" w:hanging="73"/>
        <w:jc w:val="both"/>
        <w:rPr>
          <w:color w:val="EE0000"/>
          <w:sz w:val="22"/>
          <w:szCs w:val="22"/>
        </w:rPr>
      </w:pPr>
      <w:r w:rsidRPr="00183337">
        <w:rPr>
          <w:color w:val="EE0000"/>
          <w:sz w:val="22"/>
          <w:szCs w:val="22"/>
        </w:rPr>
        <w:t xml:space="preserve">    </w:t>
      </w:r>
    </w:p>
    <w:p w14:paraId="0EBF24A7" w14:textId="77777777" w:rsidR="004D49CD" w:rsidRPr="007C68FA" w:rsidRDefault="004D49CD" w:rsidP="004D49CD">
      <w:pPr>
        <w:ind w:left="499" w:hanging="73"/>
        <w:jc w:val="both"/>
        <w:rPr>
          <w:b/>
          <w:sz w:val="22"/>
          <w:szCs w:val="22"/>
        </w:rPr>
      </w:pPr>
      <w:r w:rsidRPr="007C68FA">
        <w:rPr>
          <w:b/>
          <w:sz w:val="22"/>
          <w:szCs w:val="22"/>
        </w:rPr>
        <w:t>Cena jednostkowa netto</w:t>
      </w:r>
    </w:p>
    <w:p w14:paraId="55EDD902" w14:textId="7AE50EEB" w:rsidR="004D49CD" w:rsidRPr="007C68FA" w:rsidRDefault="004D49CD" w:rsidP="004D49CD">
      <w:pPr>
        <w:ind w:left="499" w:hanging="73"/>
        <w:jc w:val="both"/>
        <w:rPr>
          <w:sz w:val="22"/>
          <w:szCs w:val="22"/>
        </w:rPr>
      </w:pPr>
      <w:r w:rsidRPr="007C68FA">
        <w:rPr>
          <w:sz w:val="22"/>
          <w:szCs w:val="22"/>
        </w:rPr>
        <w:t>Zamówienia będą wystawiane na zaoferowany przez Wykonawcę preparat w cenie jednostkowej netto (zł/</w:t>
      </w:r>
      <w:r w:rsidR="006805AA">
        <w:rPr>
          <w:sz w:val="22"/>
          <w:szCs w:val="22"/>
        </w:rPr>
        <w:t>kg</w:t>
      </w:r>
      <w:r w:rsidRPr="007C68FA">
        <w:rPr>
          <w:sz w:val="22"/>
          <w:szCs w:val="22"/>
        </w:rPr>
        <w:t>) wynikającej z poniższego wyliczenia</w:t>
      </w:r>
    </w:p>
    <w:p w14:paraId="20AB005D" w14:textId="77777777" w:rsidR="004D49CD" w:rsidRPr="00183337" w:rsidRDefault="004D49CD" w:rsidP="004D49CD">
      <w:pPr>
        <w:ind w:left="499" w:hanging="73"/>
        <w:contextualSpacing/>
        <w:jc w:val="both"/>
        <w:rPr>
          <w:color w:val="EE0000"/>
          <w:sz w:val="22"/>
          <w:szCs w:val="22"/>
        </w:rPr>
      </w:pPr>
    </w:p>
    <w:p w14:paraId="5B39B312" w14:textId="4307EC44" w:rsidR="004D49CD" w:rsidRPr="007C68FA" w:rsidRDefault="004D49CD" w:rsidP="004D49CD">
      <w:pPr>
        <w:ind w:left="499" w:hanging="73"/>
        <w:jc w:val="both"/>
        <w:rPr>
          <w:sz w:val="22"/>
          <w:szCs w:val="22"/>
        </w:rPr>
      </w:pPr>
      <w:r w:rsidRPr="007C68FA">
        <w:rPr>
          <w:b/>
          <w:sz w:val="22"/>
          <w:szCs w:val="22"/>
        </w:rPr>
        <w:t>Cena jednostkowa netto preparatu (zł/</w:t>
      </w:r>
      <w:r w:rsidR="006805AA">
        <w:rPr>
          <w:b/>
          <w:sz w:val="22"/>
          <w:szCs w:val="22"/>
        </w:rPr>
        <w:t>kg</w:t>
      </w:r>
      <w:r w:rsidRPr="007C68FA">
        <w:rPr>
          <w:b/>
          <w:sz w:val="22"/>
          <w:szCs w:val="22"/>
        </w:rPr>
        <w:t>)</w:t>
      </w:r>
      <w:r w:rsidRPr="007C68FA">
        <w:rPr>
          <w:sz w:val="22"/>
          <w:szCs w:val="22"/>
        </w:rPr>
        <w:t xml:space="preserve"> = oferowana cena za dostawę preparatu (zł) / ilość preparatu niezbędna do wytworzenia oczekiwanej ilości gotowego roztworu (</w:t>
      </w:r>
      <w:r w:rsidR="006805AA">
        <w:rPr>
          <w:sz w:val="22"/>
          <w:szCs w:val="22"/>
        </w:rPr>
        <w:t>kg</w:t>
      </w:r>
      <w:r w:rsidRPr="007C68FA">
        <w:rPr>
          <w:sz w:val="22"/>
          <w:szCs w:val="22"/>
        </w:rPr>
        <w:t>).</w:t>
      </w:r>
    </w:p>
    <w:p w14:paraId="4F9797B9" w14:textId="77777777" w:rsidR="004D49CD" w:rsidRPr="007C68FA" w:rsidRDefault="004D49CD" w:rsidP="004D49CD">
      <w:pPr>
        <w:ind w:left="499" w:hanging="73"/>
        <w:jc w:val="both"/>
        <w:rPr>
          <w:sz w:val="22"/>
          <w:szCs w:val="22"/>
        </w:rPr>
      </w:pPr>
      <w:r w:rsidRPr="007C68FA">
        <w:rPr>
          <w:sz w:val="22"/>
          <w:szCs w:val="22"/>
        </w:rPr>
        <w:t>Wyliczona cena jednostkowa zostanie zaokrąglona w dół do dwóch miejsc po przecinku.</w:t>
      </w:r>
    </w:p>
    <w:p w14:paraId="05A47A6A" w14:textId="77777777" w:rsidR="004D49CD" w:rsidRPr="00183337" w:rsidRDefault="004D49CD" w:rsidP="004D49CD">
      <w:pPr>
        <w:ind w:left="499" w:hanging="73"/>
        <w:jc w:val="both"/>
        <w:rPr>
          <w:b/>
          <w:color w:val="EE0000"/>
          <w:sz w:val="22"/>
          <w:szCs w:val="22"/>
        </w:rPr>
      </w:pPr>
      <w:r w:rsidRPr="00183337">
        <w:rPr>
          <w:color w:val="EE0000"/>
          <w:sz w:val="22"/>
          <w:szCs w:val="22"/>
        </w:rPr>
        <w:t xml:space="preserve">  </w:t>
      </w:r>
    </w:p>
    <w:p w14:paraId="11F8DEB2" w14:textId="77777777" w:rsidR="004D49CD" w:rsidRPr="007C68FA" w:rsidRDefault="004D49CD" w:rsidP="007C68FA">
      <w:pPr>
        <w:ind w:left="357"/>
        <w:contextualSpacing/>
        <w:jc w:val="both"/>
        <w:rPr>
          <w:b/>
          <w:sz w:val="22"/>
          <w:szCs w:val="22"/>
        </w:rPr>
      </w:pPr>
      <w:proofErr w:type="gramStart"/>
      <w:r w:rsidRPr="007C68FA">
        <w:rPr>
          <w:b/>
          <w:sz w:val="22"/>
          <w:szCs w:val="22"/>
        </w:rPr>
        <w:t>Zamówienie  obejmuje</w:t>
      </w:r>
      <w:proofErr w:type="gramEnd"/>
      <w:r w:rsidRPr="007C68FA">
        <w:rPr>
          <w:b/>
          <w:sz w:val="22"/>
          <w:szCs w:val="22"/>
        </w:rPr>
        <w:t xml:space="preserve">   dostawę   </w:t>
      </w:r>
      <w:proofErr w:type="gramStart"/>
      <w:r w:rsidRPr="007C68FA">
        <w:rPr>
          <w:b/>
          <w:sz w:val="22"/>
          <w:szCs w:val="22"/>
        </w:rPr>
        <w:t>preparatu  do</w:t>
      </w:r>
      <w:proofErr w:type="gramEnd"/>
      <w:r w:rsidRPr="007C68FA">
        <w:rPr>
          <w:b/>
          <w:sz w:val="22"/>
          <w:szCs w:val="22"/>
        </w:rPr>
        <w:t xml:space="preserve">  zwalczania zapylenia w ilości niezbędnej do        </w:t>
      </w:r>
    </w:p>
    <w:p w14:paraId="13841042" w14:textId="46952556" w:rsidR="004D49CD" w:rsidRPr="007C68FA" w:rsidRDefault="004D49CD" w:rsidP="007C68FA">
      <w:pPr>
        <w:ind w:left="-426"/>
        <w:contextualSpacing/>
        <w:jc w:val="both"/>
        <w:rPr>
          <w:b/>
          <w:sz w:val="22"/>
          <w:szCs w:val="22"/>
        </w:rPr>
      </w:pPr>
      <w:r w:rsidRPr="007C68FA">
        <w:rPr>
          <w:b/>
          <w:sz w:val="22"/>
          <w:szCs w:val="22"/>
        </w:rPr>
        <w:t xml:space="preserve">              wytworzenia   </w:t>
      </w:r>
      <w:r w:rsidR="007C68FA" w:rsidRPr="007C68FA">
        <w:rPr>
          <w:b/>
          <w:sz w:val="22"/>
          <w:szCs w:val="22"/>
        </w:rPr>
        <w:t>26 348</w:t>
      </w:r>
      <w:r w:rsidRPr="007C68FA">
        <w:rPr>
          <w:b/>
          <w:sz w:val="22"/>
          <w:szCs w:val="22"/>
        </w:rPr>
        <w:t xml:space="preserve"> 000   litrów   </w:t>
      </w:r>
      <w:proofErr w:type="gramStart"/>
      <w:r w:rsidRPr="007C68FA">
        <w:rPr>
          <w:b/>
          <w:sz w:val="22"/>
          <w:szCs w:val="22"/>
        </w:rPr>
        <w:t>gotowego  roztworu,  przy</w:t>
      </w:r>
      <w:proofErr w:type="gramEnd"/>
      <w:r w:rsidRPr="007C68FA">
        <w:rPr>
          <w:b/>
          <w:sz w:val="22"/>
          <w:szCs w:val="22"/>
        </w:rPr>
        <w:t xml:space="preserve"> zastosowaniu którego średni         </w:t>
      </w:r>
    </w:p>
    <w:p w14:paraId="4C70734A" w14:textId="77777777" w:rsidR="004D49CD" w:rsidRPr="007C68FA" w:rsidRDefault="004D49CD" w:rsidP="007C68FA">
      <w:pPr>
        <w:ind w:left="-426"/>
        <w:contextualSpacing/>
        <w:jc w:val="both"/>
        <w:rPr>
          <w:b/>
          <w:sz w:val="22"/>
          <w:szCs w:val="22"/>
        </w:rPr>
      </w:pPr>
      <w:r w:rsidRPr="007C68FA">
        <w:rPr>
          <w:b/>
          <w:sz w:val="22"/>
          <w:szCs w:val="22"/>
        </w:rPr>
        <w:t xml:space="preserve">              </w:t>
      </w:r>
      <w:proofErr w:type="gramStart"/>
      <w:r w:rsidRPr="007C68FA">
        <w:rPr>
          <w:b/>
          <w:sz w:val="22"/>
          <w:szCs w:val="22"/>
        </w:rPr>
        <w:t>czas  nawilżania</w:t>
      </w:r>
      <w:proofErr w:type="gramEnd"/>
      <w:r w:rsidRPr="007C68FA">
        <w:rPr>
          <w:b/>
          <w:sz w:val="22"/>
          <w:szCs w:val="22"/>
        </w:rPr>
        <w:t xml:space="preserve"> pyłu węglowego nie przekroczy 20 s.</w:t>
      </w:r>
    </w:p>
    <w:p w14:paraId="1103CA62" w14:textId="77777777" w:rsidR="004D49CD" w:rsidRPr="007C68FA" w:rsidRDefault="004D49CD" w:rsidP="004D49CD">
      <w:pPr>
        <w:spacing w:before="120"/>
        <w:ind w:left="357"/>
        <w:contextualSpacing/>
        <w:jc w:val="both"/>
        <w:rPr>
          <w:b/>
          <w:sz w:val="22"/>
          <w:szCs w:val="22"/>
        </w:rPr>
      </w:pPr>
    </w:p>
    <w:p w14:paraId="5977C5AD" w14:textId="77777777" w:rsidR="004D49CD" w:rsidRPr="00B77F90" w:rsidRDefault="004D49CD" w:rsidP="004D49CD">
      <w:pPr>
        <w:spacing w:before="120"/>
        <w:ind w:left="499" w:hanging="74"/>
        <w:jc w:val="both"/>
        <w:rPr>
          <w:b/>
          <w:sz w:val="22"/>
          <w:szCs w:val="22"/>
        </w:rPr>
      </w:pPr>
      <w:r w:rsidRPr="00B77F90">
        <w:rPr>
          <w:b/>
          <w:sz w:val="22"/>
          <w:szCs w:val="22"/>
        </w:rPr>
        <w:t xml:space="preserve">Produkcja wg typów </w:t>
      </w:r>
      <w:proofErr w:type="gramStart"/>
      <w:r w:rsidRPr="00B77F90">
        <w:rPr>
          <w:b/>
          <w:sz w:val="22"/>
          <w:szCs w:val="22"/>
        </w:rPr>
        <w:t>węgla :</w:t>
      </w:r>
      <w:proofErr w:type="gramEnd"/>
      <w:r w:rsidRPr="00B77F90">
        <w:rPr>
          <w:b/>
          <w:sz w:val="22"/>
          <w:szCs w:val="22"/>
        </w:rPr>
        <w:t xml:space="preserve"> </w:t>
      </w:r>
    </w:p>
    <w:p w14:paraId="62E760E7" w14:textId="6A2D12EB" w:rsidR="004D49CD" w:rsidRPr="00B77F90" w:rsidRDefault="004D49CD" w:rsidP="004D49CD">
      <w:pPr>
        <w:ind w:left="499" w:hanging="74"/>
        <w:jc w:val="both"/>
        <w:rPr>
          <w:b/>
          <w:sz w:val="22"/>
          <w:szCs w:val="22"/>
        </w:rPr>
      </w:pPr>
      <w:r w:rsidRPr="00B77F90">
        <w:rPr>
          <w:b/>
          <w:sz w:val="22"/>
          <w:szCs w:val="22"/>
        </w:rPr>
        <w:t xml:space="preserve">                                                      węgle typu 31       </w:t>
      </w:r>
      <w:r w:rsidRPr="00B77F90">
        <w:rPr>
          <w:b/>
          <w:sz w:val="22"/>
          <w:szCs w:val="22"/>
        </w:rPr>
        <w:tab/>
      </w:r>
      <w:proofErr w:type="gramStart"/>
      <w:r w:rsidRPr="00B77F90">
        <w:rPr>
          <w:b/>
          <w:sz w:val="22"/>
          <w:szCs w:val="22"/>
        </w:rPr>
        <w:t>–  1</w:t>
      </w:r>
      <w:r w:rsidR="007C68FA" w:rsidRPr="00B77F90">
        <w:rPr>
          <w:b/>
          <w:sz w:val="22"/>
          <w:szCs w:val="22"/>
        </w:rPr>
        <w:t>5</w:t>
      </w:r>
      <w:proofErr w:type="gramEnd"/>
      <w:r w:rsidRPr="00B77F90">
        <w:rPr>
          <w:b/>
          <w:sz w:val="22"/>
          <w:szCs w:val="22"/>
        </w:rPr>
        <w:t xml:space="preserve">%, </w:t>
      </w:r>
    </w:p>
    <w:p w14:paraId="617D5CB3" w14:textId="01D3881D" w:rsidR="004D49CD" w:rsidRPr="00B77F90" w:rsidRDefault="004D49CD" w:rsidP="004D49CD">
      <w:pPr>
        <w:ind w:left="499" w:hanging="73"/>
        <w:jc w:val="both"/>
        <w:rPr>
          <w:b/>
          <w:sz w:val="22"/>
          <w:szCs w:val="22"/>
        </w:rPr>
      </w:pPr>
      <w:r w:rsidRPr="00B77F90">
        <w:rPr>
          <w:b/>
          <w:sz w:val="22"/>
          <w:szCs w:val="22"/>
        </w:rPr>
        <w:t xml:space="preserve">                                                      węgle typu 32 i 33      </w:t>
      </w:r>
      <w:r w:rsidR="007C68FA" w:rsidRPr="00B77F90">
        <w:rPr>
          <w:b/>
          <w:sz w:val="22"/>
          <w:szCs w:val="22"/>
        </w:rPr>
        <w:t xml:space="preserve">    </w:t>
      </w:r>
      <w:r w:rsidRPr="00B77F90">
        <w:rPr>
          <w:b/>
          <w:sz w:val="22"/>
          <w:szCs w:val="22"/>
        </w:rPr>
        <w:t xml:space="preserve"> </w:t>
      </w:r>
      <w:proofErr w:type="gramStart"/>
      <w:r w:rsidRPr="00B77F90">
        <w:rPr>
          <w:b/>
          <w:sz w:val="22"/>
          <w:szCs w:val="22"/>
        </w:rPr>
        <w:t xml:space="preserve">–  </w:t>
      </w:r>
      <w:r w:rsidR="007C68FA" w:rsidRPr="00B77F90">
        <w:rPr>
          <w:b/>
          <w:sz w:val="22"/>
          <w:szCs w:val="22"/>
        </w:rPr>
        <w:t>29</w:t>
      </w:r>
      <w:proofErr w:type="gramEnd"/>
      <w:r w:rsidRPr="00B77F90">
        <w:rPr>
          <w:b/>
          <w:sz w:val="22"/>
          <w:szCs w:val="22"/>
        </w:rPr>
        <w:t xml:space="preserve">%, </w:t>
      </w:r>
    </w:p>
    <w:p w14:paraId="215A369D" w14:textId="3771C00E" w:rsidR="004D49CD" w:rsidRPr="00B77F90" w:rsidRDefault="004D49CD" w:rsidP="004D49CD">
      <w:pPr>
        <w:ind w:left="499" w:hanging="73"/>
        <w:jc w:val="both"/>
        <w:rPr>
          <w:b/>
          <w:sz w:val="22"/>
          <w:szCs w:val="22"/>
        </w:rPr>
      </w:pPr>
      <w:r w:rsidRPr="00B77F90">
        <w:rPr>
          <w:b/>
          <w:sz w:val="22"/>
          <w:szCs w:val="22"/>
        </w:rPr>
        <w:t xml:space="preserve">                                                      węgle typu 34 </w:t>
      </w:r>
      <w:r w:rsidR="00B77F90" w:rsidRPr="00B77F90">
        <w:rPr>
          <w:b/>
          <w:sz w:val="22"/>
          <w:szCs w:val="22"/>
        </w:rPr>
        <w:t>i 35</w:t>
      </w:r>
      <w:r w:rsidRPr="00B77F90">
        <w:rPr>
          <w:b/>
          <w:sz w:val="22"/>
          <w:szCs w:val="22"/>
        </w:rPr>
        <w:tab/>
      </w:r>
      <w:proofErr w:type="gramStart"/>
      <w:r w:rsidRPr="00B77F90">
        <w:rPr>
          <w:b/>
          <w:sz w:val="22"/>
          <w:szCs w:val="22"/>
        </w:rPr>
        <w:t xml:space="preserve">–  </w:t>
      </w:r>
      <w:r w:rsidR="00B77F90" w:rsidRPr="00B77F90">
        <w:rPr>
          <w:b/>
          <w:sz w:val="22"/>
          <w:szCs w:val="22"/>
        </w:rPr>
        <w:t>56</w:t>
      </w:r>
      <w:proofErr w:type="gramEnd"/>
      <w:r w:rsidRPr="00B77F90">
        <w:rPr>
          <w:b/>
          <w:sz w:val="22"/>
          <w:szCs w:val="22"/>
        </w:rPr>
        <w:t>%.</w:t>
      </w:r>
    </w:p>
    <w:p w14:paraId="1CEDFAFB" w14:textId="77777777" w:rsidR="004D49CD" w:rsidRPr="00183337" w:rsidRDefault="004D49CD" w:rsidP="004D49CD">
      <w:pPr>
        <w:rPr>
          <w:color w:val="EE0000"/>
          <w:sz w:val="22"/>
          <w:szCs w:val="22"/>
        </w:rPr>
      </w:pPr>
    </w:p>
    <w:p w14:paraId="65126770" w14:textId="77777777" w:rsidR="0069598A" w:rsidRPr="00536B25" w:rsidRDefault="0069598A" w:rsidP="0069598A">
      <w:pPr>
        <w:rPr>
          <w:sz w:val="22"/>
          <w:szCs w:val="22"/>
        </w:rPr>
      </w:pPr>
    </w:p>
    <w:p w14:paraId="0E1711E0" w14:textId="77777777" w:rsidR="0069598A" w:rsidRPr="00536B25" w:rsidRDefault="0069598A">
      <w:pPr>
        <w:numPr>
          <w:ilvl w:val="0"/>
          <w:numId w:val="44"/>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26157E37" w14:textId="77777777" w:rsidR="0069598A" w:rsidRDefault="0069598A" w:rsidP="0069598A">
      <w:pPr>
        <w:ind w:left="284" w:hanging="284"/>
        <w:jc w:val="both"/>
        <w:rPr>
          <w:sz w:val="22"/>
          <w:szCs w:val="22"/>
        </w:rPr>
      </w:pPr>
    </w:p>
    <w:p w14:paraId="2862EC5A" w14:textId="77777777" w:rsidR="000E0EF2" w:rsidRPr="000E0EF2" w:rsidRDefault="000E0EF2" w:rsidP="000E0EF2">
      <w:pPr>
        <w:numPr>
          <w:ilvl w:val="0"/>
          <w:numId w:val="95"/>
        </w:numPr>
        <w:spacing w:before="80" w:after="80"/>
        <w:ind w:left="714" w:hanging="357"/>
        <w:jc w:val="both"/>
        <w:rPr>
          <w:sz w:val="22"/>
          <w:szCs w:val="22"/>
        </w:rPr>
      </w:pPr>
      <w:r w:rsidRPr="000E0EF2">
        <w:rPr>
          <w:sz w:val="22"/>
          <w:szCs w:val="22"/>
        </w:rPr>
        <w:t>Preparat stosowany w profilaktyce przeciwpyłowej ma za zadanie obniżenie napięcia powierzchniowego wody oraz zwiększenie zdolności zwilżania pyłów.</w:t>
      </w:r>
    </w:p>
    <w:p w14:paraId="76120A5D" w14:textId="77777777" w:rsidR="000E0EF2" w:rsidRPr="000E0EF2" w:rsidRDefault="000E0EF2" w:rsidP="000E0EF2">
      <w:pPr>
        <w:numPr>
          <w:ilvl w:val="0"/>
          <w:numId w:val="95"/>
        </w:numPr>
        <w:spacing w:after="80"/>
        <w:ind w:left="714" w:hanging="357"/>
        <w:jc w:val="both"/>
        <w:rPr>
          <w:sz w:val="22"/>
          <w:szCs w:val="22"/>
        </w:rPr>
      </w:pPr>
      <w:r w:rsidRPr="000E0EF2">
        <w:rPr>
          <w:sz w:val="22"/>
          <w:szCs w:val="22"/>
        </w:rPr>
        <w:t xml:space="preserve">Preparat musi być nowy, dostarczany w szczelnych opakowaniach. </w:t>
      </w:r>
    </w:p>
    <w:p w14:paraId="2D24918A" w14:textId="77777777" w:rsidR="000E0EF2" w:rsidRPr="000E0EF2" w:rsidRDefault="000E0EF2" w:rsidP="000E0EF2">
      <w:pPr>
        <w:numPr>
          <w:ilvl w:val="0"/>
          <w:numId w:val="95"/>
        </w:numPr>
        <w:spacing w:after="80"/>
        <w:ind w:left="714" w:hanging="357"/>
        <w:jc w:val="both"/>
        <w:rPr>
          <w:sz w:val="22"/>
          <w:szCs w:val="22"/>
        </w:rPr>
      </w:pPr>
      <w:r w:rsidRPr="000E0EF2">
        <w:rPr>
          <w:sz w:val="22"/>
          <w:szCs w:val="22"/>
        </w:rPr>
        <w:lastRenderedPageBreak/>
        <w:t xml:space="preserve">Opakowanie zbiorcze jak i pojedynczych sztuk lub grup lasek muszą spełniać warunki Rozporządzenia Ministra Energii z dnia 23 listopada 2016r. w sprawie szczególnych wymagań </w:t>
      </w:r>
      <w:proofErr w:type="gramStart"/>
      <w:r w:rsidRPr="000E0EF2">
        <w:rPr>
          <w:sz w:val="22"/>
          <w:szCs w:val="22"/>
        </w:rPr>
        <w:t>dotyczących  prowadzenia</w:t>
      </w:r>
      <w:proofErr w:type="gramEnd"/>
      <w:r w:rsidRPr="000E0EF2">
        <w:rPr>
          <w:sz w:val="22"/>
          <w:szCs w:val="22"/>
        </w:rPr>
        <w:t xml:space="preserve"> ruchu podziemnych zakładów górniczych</w:t>
      </w:r>
      <w:bookmarkStart w:id="30" w:name="_Hlk480892870"/>
      <w:r w:rsidRPr="000E0EF2">
        <w:rPr>
          <w:sz w:val="22"/>
          <w:szCs w:val="22"/>
        </w:rPr>
        <w:t xml:space="preserve"> </w:t>
      </w:r>
      <w:proofErr w:type="gramStart"/>
      <w:r w:rsidRPr="000E0EF2">
        <w:rPr>
          <w:sz w:val="22"/>
          <w:szCs w:val="22"/>
        </w:rPr>
        <w:t>( Dz.U.</w:t>
      </w:r>
      <w:proofErr w:type="gramEnd"/>
      <w:r w:rsidRPr="000E0EF2">
        <w:rPr>
          <w:sz w:val="22"/>
          <w:szCs w:val="22"/>
        </w:rPr>
        <w:t xml:space="preserve"> 2017 poz.1118 2017.07.01).</w:t>
      </w:r>
      <w:bookmarkEnd w:id="30"/>
    </w:p>
    <w:p w14:paraId="6EF0296E" w14:textId="77777777" w:rsidR="000E0EF2" w:rsidRPr="000E0EF2" w:rsidRDefault="000E0EF2" w:rsidP="000E0EF2">
      <w:pPr>
        <w:numPr>
          <w:ilvl w:val="0"/>
          <w:numId w:val="95"/>
        </w:numPr>
        <w:spacing w:after="80"/>
        <w:ind w:left="714" w:hanging="357"/>
        <w:jc w:val="both"/>
        <w:rPr>
          <w:sz w:val="22"/>
          <w:szCs w:val="22"/>
        </w:rPr>
      </w:pPr>
      <w:r w:rsidRPr="000E0EF2">
        <w:rPr>
          <w:sz w:val="22"/>
          <w:szCs w:val="22"/>
        </w:rPr>
        <w:t>Opakowania zbiorcze jak i pojedynczych lasek powinny zapewnić szczelność zabezpieczającą przed wilgocią.</w:t>
      </w:r>
    </w:p>
    <w:p w14:paraId="0E725A0C" w14:textId="77777777" w:rsidR="000E0EF2" w:rsidRPr="000E0EF2" w:rsidRDefault="000E0EF2" w:rsidP="000E0EF2">
      <w:pPr>
        <w:numPr>
          <w:ilvl w:val="0"/>
          <w:numId w:val="95"/>
        </w:numPr>
        <w:ind w:left="714" w:hanging="357"/>
        <w:jc w:val="both"/>
        <w:rPr>
          <w:sz w:val="22"/>
          <w:szCs w:val="22"/>
        </w:rPr>
      </w:pPr>
      <w:r w:rsidRPr="000E0EF2">
        <w:rPr>
          <w:sz w:val="22"/>
          <w:szCs w:val="22"/>
        </w:rPr>
        <w:t>Opakowanie zbiorcze o masie max 30 kg (brutto) oznaczone etykietą zawierającą następujące dane:</w:t>
      </w:r>
    </w:p>
    <w:p w14:paraId="53F54637" w14:textId="77777777" w:rsidR="000E0EF2" w:rsidRPr="000E0EF2" w:rsidRDefault="000E0EF2" w:rsidP="000E0EF2">
      <w:pPr>
        <w:numPr>
          <w:ilvl w:val="0"/>
          <w:numId w:val="93"/>
        </w:numPr>
        <w:ind w:left="1701" w:hanging="709"/>
        <w:rPr>
          <w:b/>
          <w:sz w:val="22"/>
          <w:szCs w:val="22"/>
        </w:rPr>
      </w:pPr>
      <w:r w:rsidRPr="000E0EF2">
        <w:rPr>
          <w:sz w:val="22"/>
          <w:szCs w:val="22"/>
        </w:rPr>
        <w:t>nazwę wyrobu</w:t>
      </w:r>
    </w:p>
    <w:p w14:paraId="03938D3E" w14:textId="77777777" w:rsidR="000E0EF2" w:rsidRPr="000E0EF2" w:rsidRDefault="000E0EF2" w:rsidP="000E0EF2">
      <w:pPr>
        <w:numPr>
          <w:ilvl w:val="0"/>
          <w:numId w:val="93"/>
        </w:numPr>
        <w:ind w:left="1701" w:hanging="709"/>
        <w:rPr>
          <w:b/>
          <w:sz w:val="22"/>
          <w:szCs w:val="22"/>
        </w:rPr>
      </w:pPr>
      <w:r w:rsidRPr="000E0EF2">
        <w:rPr>
          <w:sz w:val="22"/>
          <w:szCs w:val="22"/>
        </w:rPr>
        <w:t>nazwę producenta</w:t>
      </w:r>
    </w:p>
    <w:p w14:paraId="4E9E2E28" w14:textId="77777777" w:rsidR="000E0EF2" w:rsidRPr="000E0EF2" w:rsidRDefault="000E0EF2" w:rsidP="000E0EF2">
      <w:pPr>
        <w:numPr>
          <w:ilvl w:val="0"/>
          <w:numId w:val="93"/>
        </w:numPr>
        <w:ind w:left="1701" w:hanging="709"/>
        <w:rPr>
          <w:b/>
          <w:sz w:val="22"/>
          <w:szCs w:val="22"/>
        </w:rPr>
      </w:pPr>
      <w:r w:rsidRPr="000E0EF2">
        <w:rPr>
          <w:sz w:val="22"/>
          <w:szCs w:val="22"/>
        </w:rPr>
        <w:t>datę produkcji i nr partii</w:t>
      </w:r>
    </w:p>
    <w:p w14:paraId="255D9BEF" w14:textId="77777777" w:rsidR="000E0EF2" w:rsidRPr="000E0EF2" w:rsidRDefault="000E0EF2" w:rsidP="000E0EF2">
      <w:pPr>
        <w:numPr>
          <w:ilvl w:val="0"/>
          <w:numId w:val="93"/>
        </w:numPr>
        <w:ind w:left="1701" w:hanging="709"/>
        <w:rPr>
          <w:b/>
          <w:sz w:val="22"/>
          <w:szCs w:val="22"/>
        </w:rPr>
      </w:pPr>
      <w:r w:rsidRPr="000E0EF2">
        <w:rPr>
          <w:sz w:val="22"/>
          <w:szCs w:val="22"/>
        </w:rPr>
        <w:t>masę netto</w:t>
      </w:r>
    </w:p>
    <w:p w14:paraId="1333ECC7" w14:textId="77777777" w:rsidR="000E0EF2" w:rsidRPr="000E0EF2" w:rsidRDefault="000E0EF2" w:rsidP="000E0EF2">
      <w:pPr>
        <w:numPr>
          <w:ilvl w:val="0"/>
          <w:numId w:val="93"/>
        </w:numPr>
        <w:ind w:left="1701" w:hanging="709"/>
        <w:rPr>
          <w:b/>
          <w:sz w:val="22"/>
          <w:szCs w:val="22"/>
        </w:rPr>
      </w:pPr>
      <w:r w:rsidRPr="000E0EF2">
        <w:rPr>
          <w:sz w:val="22"/>
          <w:szCs w:val="22"/>
        </w:rPr>
        <w:t>nr atestu higienicznego i nr certyfikatu na preparat</w:t>
      </w:r>
    </w:p>
    <w:p w14:paraId="4A0F56AC" w14:textId="77777777" w:rsidR="000E0EF2" w:rsidRPr="000E0EF2" w:rsidRDefault="000E0EF2" w:rsidP="000E0EF2">
      <w:pPr>
        <w:numPr>
          <w:ilvl w:val="0"/>
          <w:numId w:val="93"/>
        </w:numPr>
        <w:ind w:left="1701" w:hanging="709"/>
        <w:rPr>
          <w:b/>
          <w:sz w:val="22"/>
          <w:szCs w:val="22"/>
        </w:rPr>
      </w:pPr>
      <w:r w:rsidRPr="000E0EF2">
        <w:rPr>
          <w:sz w:val="22"/>
          <w:szCs w:val="22"/>
        </w:rPr>
        <w:t>warunki przechowywania i transportu</w:t>
      </w:r>
    </w:p>
    <w:p w14:paraId="497CF028" w14:textId="77777777" w:rsidR="000E0EF2" w:rsidRPr="000E0EF2" w:rsidRDefault="000E0EF2" w:rsidP="000E0EF2">
      <w:pPr>
        <w:numPr>
          <w:ilvl w:val="0"/>
          <w:numId w:val="93"/>
        </w:numPr>
        <w:ind w:left="1701" w:hanging="709"/>
        <w:rPr>
          <w:b/>
          <w:sz w:val="22"/>
          <w:szCs w:val="22"/>
        </w:rPr>
      </w:pPr>
      <w:r w:rsidRPr="000E0EF2">
        <w:rPr>
          <w:sz w:val="22"/>
          <w:szCs w:val="22"/>
        </w:rPr>
        <w:t>znak „chronić przed wilgocią”</w:t>
      </w:r>
    </w:p>
    <w:p w14:paraId="5916090B" w14:textId="77777777" w:rsidR="000E0EF2" w:rsidRPr="000E0EF2" w:rsidRDefault="000E0EF2" w:rsidP="000E0EF2">
      <w:pPr>
        <w:numPr>
          <w:ilvl w:val="0"/>
          <w:numId w:val="93"/>
        </w:numPr>
        <w:ind w:left="1701" w:hanging="709"/>
        <w:rPr>
          <w:b/>
          <w:sz w:val="22"/>
          <w:szCs w:val="22"/>
        </w:rPr>
      </w:pPr>
      <w:r w:rsidRPr="000E0EF2">
        <w:rPr>
          <w:sz w:val="22"/>
          <w:szCs w:val="22"/>
        </w:rPr>
        <w:t>środki ostrożności</w:t>
      </w:r>
    </w:p>
    <w:p w14:paraId="3D65D505" w14:textId="77777777" w:rsidR="000E0EF2" w:rsidRPr="000E0EF2" w:rsidRDefault="000E0EF2" w:rsidP="000E0EF2">
      <w:pPr>
        <w:numPr>
          <w:ilvl w:val="0"/>
          <w:numId w:val="93"/>
        </w:numPr>
        <w:spacing w:after="120"/>
        <w:ind w:left="1701" w:hanging="709"/>
        <w:rPr>
          <w:b/>
          <w:sz w:val="22"/>
          <w:szCs w:val="22"/>
        </w:rPr>
      </w:pPr>
      <w:r w:rsidRPr="000E0EF2">
        <w:rPr>
          <w:sz w:val="22"/>
          <w:szCs w:val="22"/>
        </w:rPr>
        <w:t>okres gwarancji.</w:t>
      </w:r>
    </w:p>
    <w:p w14:paraId="06A9FB7C" w14:textId="77777777" w:rsidR="000E0EF2" w:rsidRPr="000E0EF2" w:rsidRDefault="000E0EF2" w:rsidP="000E0EF2">
      <w:pPr>
        <w:numPr>
          <w:ilvl w:val="0"/>
          <w:numId w:val="95"/>
        </w:numPr>
        <w:ind w:left="709" w:hanging="425"/>
        <w:jc w:val="both"/>
        <w:rPr>
          <w:sz w:val="22"/>
          <w:szCs w:val="22"/>
        </w:rPr>
      </w:pPr>
      <w:r w:rsidRPr="000E0EF2">
        <w:rPr>
          <w:sz w:val="22"/>
          <w:szCs w:val="22"/>
        </w:rPr>
        <w:t>Wymagane właściwości preparatu:</w:t>
      </w:r>
    </w:p>
    <w:p w14:paraId="42216F48" w14:textId="3981033C" w:rsidR="000E0EF2" w:rsidRPr="000E0EF2" w:rsidRDefault="000E0EF2" w:rsidP="000E0EF2">
      <w:pPr>
        <w:numPr>
          <w:ilvl w:val="0"/>
          <w:numId w:val="94"/>
        </w:numPr>
        <w:ind w:left="1446" w:hanging="454"/>
        <w:rPr>
          <w:sz w:val="22"/>
          <w:szCs w:val="22"/>
        </w:rPr>
      </w:pPr>
      <w:r w:rsidRPr="000E0EF2">
        <w:rPr>
          <w:sz w:val="22"/>
          <w:szCs w:val="22"/>
        </w:rPr>
        <w:t xml:space="preserve">czas </w:t>
      </w:r>
      <w:proofErr w:type="gramStart"/>
      <w:r w:rsidRPr="000E0EF2">
        <w:rPr>
          <w:sz w:val="22"/>
          <w:szCs w:val="22"/>
        </w:rPr>
        <w:t>zwilżania  pyłu</w:t>
      </w:r>
      <w:proofErr w:type="gramEnd"/>
      <w:r w:rsidRPr="000E0EF2">
        <w:rPr>
          <w:sz w:val="22"/>
          <w:szCs w:val="22"/>
        </w:rPr>
        <w:t xml:space="preserve"> węglowego do 20 sekund dla typów </w:t>
      </w:r>
      <w:proofErr w:type="gramStart"/>
      <w:r w:rsidRPr="000E0EF2">
        <w:rPr>
          <w:sz w:val="22"/>
          <w:szCs w:val="22"/>
        </w:rPr>
        <w:t>węgli:  31</w:t>
      </w:r>
      <w:proofErr w:type="gramEnd"/>
      <w:r w:rsidRPr="000E0EF2">
        <w:rPr>
          <w:sz w:val="22"/>
          <w:szCs w:val="22"/>
        </w:rPr>
        <w:t>; 32; 33; 34,</w:t>
      </w:r>
      <w:r w:rsidR="00E638ED">
        <w:rPr>
          <w:sz w:val="22"/>
          <w:szCs w:val="22"/>
        </w:rPr>
        <w:t xml:space="preserve"> 35</w:t>
      </w:r>
    </w:p>
    <w:p w14:paraId="17B6EF95" w14:textId="77777777" w:rsidR="000E0EF2" w:rsidRPr="000E0EF2" w:rsidRDefault="000E0EF2" w:rsidP="000E0EF2">
      <w:pPr>
        <w:numPr>
          <w:ilvl w:val="0"/>
          <w:numId w:val="94"/>
        </w:numPr>
        <w:ind w:left="1446" w:hanging="454"/>
        <w:rPr>
          <w:sz w:val="22"/>
          <w:szCs w:val="22"/>
        </w:rPr>
      </w:pPr>
      <w:r w:rsidRPr="000E0EF2">
        <w:rPr>
          <w:sz w:val="22"/>
          <w:szCs w:val="22"/>
        </w:rPr>
        <w:t xml:space="preserve">preparat całkowicie rozpuszczalny w wodzie, </w:t>
      </w:r>
    </w:p>
    <w:p w14:paraId="6011D31C" w14:textId="77777777" w:rsidR="000E0EF2" w:rsidRPr="000E0EF2" w:rsidRDefault="000E0EF2" w:rsidP="000E0EF2">
      <w:pPr>
        <w:numPr>
          <w:ilvl w:val="0"/>
          <w:numId w:val="94"/>
        </w:numPr>
        <w:ind w:left="1446" w:hanging="454"/>
        <w:rPr>
          <w:sz w:val="22"/>
          <w:szCs w:val="22"/>
        </w:rPr>
      </w:pPr>
      <w:r w:rsidRPr="000E0EF2">
        <w:rPr>
          <w:sz w:val="22"/>
          <w:szCs w:val="22"/>
        </w:rPr>
        <w:t>nie może powodować niebezpiecznych reakcji,</w:t>
      </w:r>
    </w:p>
    <w:p w14:paraId="26DCCAEA" w14:textId="77777777" w:rsidR="000E0EF2" w:rsidRPr="000E0EF2" w:rsidRDefault="000E0EF2" w:rsidP="000E0EF2">
      <w:pPr>
        <w:numPr>
          <w:ilvl w:val="0"/>
          <w:numId w:val="94"/>
        </w:numPr>
        <w:ind w:left="1446" w:hanging="454"/>
        <w:rPr>
          <w:sz w:val="22"/>
          <w:szCs w:val="22"/>
        </w:rPr>
      </w:pPr>
      <w:r w:rsidRPr="000E0EF2">
        <w:rPr>
          <w:sz w:val="22"/>
          <w:szCs w:val="22"/>
        </w:rPr>
        <w:t xml:space="preserve">preparat musi być nieszkodliwy dla zdrowia, </w:t>
      </w:r>
    </w:p>
    <w:p w14:paraId="7F614281" w14:textId="77777777" w:rsidR="000E0EF2" w:rsidRPr="000E0EF2" w:rsidRDefault="000E0EF2" w:rsidP="000E0EF2">
      <w:pPr>
        <w:numPr>
          <w:ilvl w:val="0"/>
          <w:numId w:val="94"/>
        </w:numPr>
        <w:ind w:left="1446" w:hanging="454"/>
        <w:rPr>
          <w:sz w:val="22"/>
          <w:szCs w:val="22"/>
        </w:rPr>
      </w:pPr>
      <w:r w:rsidRPr="000E0EF2">
        <w:rPr>
          <w:sz w:val="22"/>
          <w:szCs w:val="22"/>
        </w:rPr>
        <w:t>stan fizyczny – substancja stała - laski o wymiarach:</w:t>
      </w:r>
    </w:p>
    <w:p w14:paraId="5141445A" w14:textId="77777777" w:rsidR="000E0EF2" w:rsidRPr="000E0EF2" w:rsidRDefault="000E0EF2" w:rsidP="000E0EF2">
      <w:pPr>
        <w:ind w:left="1701" w:firstLine="425"/>
        <w:rPr>
          <w:sz w:val="22"/>
          <w:szCs w:val="22"/>
        </w:rPr>
      </w:pPr>
      <w:r w:rsidRPr="000E0EF2">
        <w:rPr>
          <w:sz w:val="22"/>
          <w:szCs w:val="22"/>
        </w:rPr>
        <w:t>-  długość 280 ± 20 mm,</w:t>
      </w:r>
    </w:p>
    <w:p w14:paraId="4FE80357" w14:textId="77777777" w:rsidR="000E0EF2" w:rsidRPr="000E0EF2" w:rsidRDefault="000E0EF2" w:rsidP="000E0EF2">
      <w:pPr>
        <w:ind w:left="1701" w:firstLine="425"/>
        <w:rPr>
          <w:sz w:val="22"/>
          <w:szCs w:val="22"/>
        </w:rPr>
      </w:pPr>
      <w:r w:rsidRPr="000E0EF2">
        <w:rPr>
          <w:sz w:val="22"/>
          <w:szCs w:val="22"/>
        </w:rPr>
        <w:t xml:space="preserve">-  </w:t>
      </w:r>
      <w:proofErr w:type="gramStart"/>
      <w:r w:rsidRPr="000E0EF2">
        <w:rPr>
          <w:sz w:val="22"/>
          <w:szCs w:val="22"/>
        </w:rPr>
        <w:t>średnica  39</w:t>
      </w:r>
      <w:proofErr w:type="gramEnd"/>
      <w:r w:rsidRPr="000E0EF2">
        <w:rPr>
          <w:sz w:val="22"/>
          <w:szCs w:val="22"/>
        </w:rPr>
        <w:t xml:space="preserve"> ± 2 mm, </w:t>
      </w:r>
    </w:p>
    <w:p w14:paraId="2197D488" w14:textId="77777777" w:rsidR="0069598A" w:rsidRPr="000E0EF2" w:rsidRDefault="0069598A" w:rsidP="0069598A">
      <w:pPr>
        <w:ind w:left="284" w:hanging="284"/>
        <w:jc w:val="both"/>
        <w:rPr>
          <w:sz w:val="22"/>
          <w:szCs w:val="22"/>
        </w:rPr>
      </w:pPr>
    </w:p>
    <w:p w14:paraId="58C122FF" w14:textId="77777777" w:rsidR="0069598A" w:rsidRPr="00536B25" w:rsidRDefault="0069598A" w:rsidP="0069598A">
      <w:pPr>
        <w:ind w:left="284" w:hanging="284"/>
        <w:jc w:val="both"/>
        <w:rPr>
          <w:sz w:val="22"/>
          <w:szCs w:val="22"/>
        </w:rPr>
      </w:pPr>
    </w:p>
    <w:p w14:paraId="04687652" w14:textId="26B217ED" w:rsidR="0069598A" w:rsidRPr="00E638ED" w:rsidRDefault="0069598A">
      <w:pPr>
        <w:numPr>
          <w:ilvl w:val="0"/>
          <w:numId w:val="44"/>
        </w:numPr>
        <w:ind w:left="426" w:hanging="426"/>
        <w:jc w:val="both"/>
        <w:rPr>
          <w:bCs/>
          <w:i/>
          <w:sz w:val="22"/>
          <w:szCs w:val="22"/>
        </w:rPr>
      </w:pPr>
      <w:r w:rsidRPr="00E638ED">
        <w:rPr>
          <w:b/>
          <w:sz w:val="22"/>
          <w:szCs w:val="22"/>
        </w:rPr>
        <w:t xml:space="preserve">Przedmiotowe środki dowodowe wymagane w celu potwierdzenia spełnienia wymagań </w:t>
      </w:r>
      <w:r w:rsidRPr="00E638ED">
        <w:rPr>
          <w:b/>
          <w:bCs/>
          <w:sz w:val="22"/>
          <w:szCs w:val="22"/>
        </w:rPr>
        <w:t>odnoszących się do przedmiotu zamówienia</w:t>
      </w:r>
      <w:r w:rsidRPr="00E638ED">
        <w:t xml:space="preserve"> </w:t>
      </w:r>
      <w:r w:rsidRPr="00E638ED">
        <w:rPr>
          <w:b/>
          <w:sz w:val="22"/>
          <w:szCs w:val="22"/>
        </w:rPr>
        <w:t>określonych przez Zamawiającego – do złożenia na wezwanie Zamawiającego</w:t>
      </w:r>
      <w:r w:rsidR="00E638ED" w:rsidRPr="00E638ED">
        <w:rPr>
          <w:b/>
          <w:sz w:val="22"/>
          <w:szCs w:val="22"/>
        </w:rPr>
        <w:t>.</w:t>
      </w:r>
    </w:p>
    <w:p w14:paraId="368FC78F" w14:textId="77777777" w:rsidR="0069598A" w:rsidRDefault="0069598A" w:rsidP="0069598A">
      <w:pPr>
        <w:ind w:left="426"/>
        <w:jc w:val="both"/>
        <w:rPr>
          <w:b/>
          <w:i/>
          <w:sz w:val="22"/>
          <w:szCs w:val="22"/>
        </w:rPr>
      </w:pPr>
    </w:p>
    <w:p w14:paraId="426E4ECB" w14:textId="763AC1E4" w:rsidR="00E638ED" w:rsidRPr="00E24C7C" w:rsidRDefault="00E638ED" w:rsidP="00E638ED">
      <w:pPr>
        <w:numPr>
          <w:ilvl w:val="0"/>
          <w:numId w:val="96"/>
        </w:numPr>
        <w:tabs>
          <w:tab w:val="num" w:pos="502"/>
        </w:tabs>
        <w:ind w:left="502"/>
        <w:jc w:val="both"/>
        <w:rPr>
          <w:bCs/>
          <w:iCs/>
          <w:sz w:val="22"/>
          <w:szCs w:val="22"/>
        </w:rPr>
      </w:pPr>
      <w:r w:rsidRPr="00E24C7C">
        <w:rPr>
          <w:bCs/>
          <w:sz w:val="22"/>
          <w:szCs w:val="22"/>
        </w:rPr>
        <w:t>Wykaz</w:t>
      </w:r>
      <w:r w:rsidRPr="00E24C7C">
        <w:rPr>
          <w:bCs/>
          <w:iCs/>
          <w:sz w:val="22"/>
          <w:szCs w:val="22"/>
        </w:rPr>
        <w:t xml:space="preserve"> parametrów </w:t>
      </w:r>
      <w:proofErr w:type="spellStart"/>
      <w:r w:rsidRPr="00E24C7C">
        <w:rPr>
          <w:bCs/>
          <w:iCs/>
          <w:sz w:val="22"/>
          <w:szCs w:val="22"/>
        </w:rPr>
        <w:t>techniczno</w:t>
      </w:r>
      <w:proofErr w:type="spellEnd"/>
      <w:r w:rsidRPr="00E24C7C">
        <w:rPr>
          <w:bCs/>
          <w:iCs/>
          <w:sz w:val="22"/>
          <w:szCs w:val="22"/>
        </w:rPr>
        <w:t xml:space="preserve"> - użytkowych oferowanego przedmiotu zamówienia (Załącznik nr 3 do SWZ).</w:t>
      </w:r>
    </w:p>
    <w:p w14:paraId="1CD1A255" w14:textId="1ACAEEE0" w:rsidR="00E638ED" w:rsidRPr="00E24C7C" w:rsidRDefault="00E638ED" w:rsidP="00E638ED">
      <w:pPr>
        <w:numPr>
          <w:ilvl w:val="0"/>
          <w:numId w:val="96"/>
        </w:numPr>
        <w:tabs>
          <w:tab w:val="num" w:pos="502"/>
        </w:tabs>
        <w:spacing w:before="120" w:after="80"/>
        <w:ind w:left="499" w:hanging="357"/>
        <w:jc w:val="both"/>
        <w:rPr>
          <w:sz w:val="22"/>
          <w:szCs w:val="22"/>
        </w:rPr>
      </w:pPr>
      <w:r w:rsidRPr="00E24C7C">
        <w:rPr>
          <w:sz w:val="22"/>
          <w:szCs w:val="22"/>
        </w:rPr>
        <w:t>Oświadczenie dotyczące przedmiotu oferty, iż oferowany wyrób spełnia wymagania prawa polskiego i Unii Europejskiej w zakresie wprowadzenia na rynek i do użytku w podziemnych wyrobiskach zakładów górniczych w warunkach istniejących zagrożeń.</w:t>
      </w:r>
    </w:p>
    <w:p w14:paraId="314D4F87" w14:textId="4F5C1628" w:rsidR="00E638ED" w:rsidRPr="00E24C7C" w:rsidRDefault="00E638ED" w:rsidP="00E638ED">
      <w:pPr>
        <w:numPr>
          <w:ilvl w:val="0"/>
          <w:numId w:val="96"/>
        </w:numPr>
        <w:tabs>
          <w:tab w:val="left" w:pos="142"/>
          <w:tab w:val="num" w:pos="502"/>
        </w:tabs>
        <w:spacing w:after="80"/>
        <w:ind w:left="499" w:hanging="357"/>
        <w:jc w:val="both"/>
        <w:rPr>
          <w:sz w:val="22"/>
          <w:szCs w:val="22"/>
        </w:rPr>
      </w:pPr>
      <w:r w:rsidRPr="00E24C7C">
        <w:rPr>
          <w:sz w:val="22"/>
          <w:szCs w:val="22"/>
        </w:rPr>
        <w:t xml:space="preserve">Certyfikat wyrobu wydany przez jednostkę certyfikującą, z której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zakładach górniczych, np. certyfikat uprawniający do oznaczenia wyrobu znakiem bezpieczeństwa „B”.  </w:t>
      </w:r>
    </w:p>
    <w:p w14:paraId="7DF0ADCE" w14:textId="77777777" w:rsidR="00E638ED" w:rsidRPr="00E24C7C" w:rsidRDefault="00E638ED" w:rsidP="00E638ED">
      <w:pPr>
        <w:tabs>
          <w:tab w:val="left" w:pos="142"/>
        </w:tabs>
        <w:spacing w:after="80"/>
        <w:ind w:left="499"/>
        <w:jc w:val="both"/>
        <w:rPr>
          <w:sz w:val="22"/>
          <w:szCs w:val="22"/>
          <w:u w:val="single"/>
        </w:rPr>
      </w:pPr>
      <w:r w:rsidRPr="00E24C7C">
        <w:rPr>
          <w:b/>
          <w:sz w:val="22"/>
          <w:szCs w:val="22"/>
          <w:u w:val="single"/>
        </w:rPr>
        <w:t>Uwaga</w:t>
      </w:r>
    </w:p>
    <w:p w14:paraId="2A09A376" w14:textId="77777777" w:rsidR="00E638ED" w:rsidRPr="006C6775" w:rsidRDefault="00E638ED" w:rsidP="00E638ED">
      <w:pPr>
        <w:pStyle w:val="Akapitzlist"/>
        <w:numPr>
          <w:ilvl w:val="0"/>
          <w:numId w:val="43"/>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4ED0A089" w14:textId="152CC83E" w:rsidR="00E638ED" w:rsidRPr="006C6775" w:rsidRDefault="00E638ED" w:rsidP="00E638ED">
      <w:pPr>
        <w:pStyle w:val="Akapitzlist"/>
        <w:numPr>
          <w:ilvl w:val="0"/>
          <w:numId w:val="43"/>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 xml:space="preserve">na cały okres trwania procedury </w:t>
      </w:r>
      <w:r w:rsidRPr="00E24C7C">
        <w:rPr>
          <w:i/>
          <w:sz w:val="22"/>
        </w:rPr>
        <w:t xml:space="preserve">przetargowej oraz  cały okres realizacji zamówienia, Wykonawca zobowiązany jest dostarczyć </w:t>
      </w:r>
      <w:r w:rsidRPr="00E24C7C">
        <w:rPr>
          <w:i/>
          <w:sz w:val="22"/>
          <w:szCs w:val="22"/>
        </w:rPr>
        <w:t xml:space="preserve">drogą elektroniczną na adres e-mail: </w:t>
      </w:r>
      <w:hyperlink r:id="rId21" w:history="1">
        <w:r w:rsidRPr="00E24C7C">
          <w:rPr>
            <w:rStyle w:val="Hipercze"/>
            <w:i/>
            <w:color w:val="auto"/>
            <w:sz w:val="22"/>
            <w:szCs w:val="22"/>
          </w:rPr>
          <w:t>clm.katowice@pgg.pl</w:t>
        </w:r>
      </w:hyperlink>
      <w:r w:rsidRPr="00E24C7C">
        <w:rPr>
          <w:i/>
          <w:sz w:val="22"/>
          <w:szCs w:val="22"/>
        </w:rPr>
        <w:t xml:space="preserve"> oraz </w:t>
      </w:r>
      <w:r w:rsidR="00E24C7C" w:rsidRPr="00E24C7C">
        <w:rPr>
          <w:i/>
          <w:sz w:val="22"/>
          <w:szCs w:val="22"/>
          <w:u w:val="single"/>
        </w:rPr>
        <w:t>i.mieszczanin@pgg.pl</w:t>
      </w:r>
      <w:r w:rsidRPr="00E24C7C">
        <w:rPr>
          <w:i/>
          <w:sz w:val="22"/>
          <w:szCs w:val="22"/>
          <w:u w:val="single"/>
        </w:rPr>
        <w:t xml:space="preserve"> </w:t>
      </w:r>
      <w:r w:rsidRPr="00E24C7C">
        <w:rPr>
          <w:i/>
          <w:sz w:val="22"/>
          <w:szCs w:val="22"/>
        </w:rPr>
        <w:t>bądź poprzez Platformę EFO na elektroniczne wezwanie w określonym przez Zamawiającego terminie</w:t>
      </w:r>
      <w:r w:rsidRPr="00E24C7C">
        <w:rPr>
          <w:i/>
          <w:sz w:val="22"/>
        </w:rPr>
        <w:t xml:space="preserve"> aktualny/e – obowiązujący/e certyfikat/dopuszczenie/ inny dokument potwierdzający </w:t>
      </w:r>
      <w:r w:rsidRPr="00584387">
        <w:rPr>
          <w:i/>
          <w:sz w:val="22"/>
        </w:rPr>
        <w:t>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4AB8A3A" w14:textId="77777777" w:rsidR="00E638ED" w:rsidRPr="006C6775" w:rsidRDefault="00E638ED" w:rsidP="00E638ED">
      <w:pPr>
        <w:pStyle w:val="Akapitzlist"/>
        <w:numPr>
          <w:ilvl w:val="0"/>
          <w:numId w:val="37"/>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w:t>
      </w:r>
      <w:r w:rsidRPr="006C6775">
        <w:rPr>
          <w:i/>
          <w:sz w:val="22"/>
          <w:szCs w:val="22"/>
        </w:rPr>
        <w:lastRenderedPageBreak/>
        <w:t xml:space="preserve">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7B7B94" w14:textId="77777777" w:rsidR="00E638ED" w:rsidRPr="00E24C7C" w:rsidRDefault="00E638ED" w:rsidP="00E638ED">
      <w:pPr>
        <w:numPr>
          <w:ilvl w:val="0"/>
          <w:numId w:val="96"/>
        </w:numPr>
        <w:tabs>
          <w:tab w:val="num" w:pos="567"/>
        </w:tabs>
        <w:suppressAutoHyphens/>
        <w:spacing w:before="120" w:after="80"/>
        <w:ind w:left="499" w:hanging="357"/>
        <w:jc w:val="both"/>
        <w:rPr>
          <w:sz w:val="22"/>
          <w:szCs w:val="22"/>
        </w:rPr>
      </w:pPr>
      <w:r w:rsidRPr="00E24C7C">
        <w:rPr>
          <w:sz w:val="22"/>
          <w:szCs w:val="22"/>
        </w:rPr>
        <w:t>Karta charakterystyki wyrobu sporządzona zgodnie z aktualnie obowiązującym rozporządzeniem.</w:t>
      </w:r>
    </w:p>
    <w:p w14:paraId="2140A633" w14:textId="77777777" w:rsidR="00E638ED" w:rsidRPr="00E24C7C" w:rsidRDefault="00E638ED" w:rsidP="00E638ED">
      <w:pPr>
        <w:numPr>
          <w:ilvl w:val="0"/>
          <w:numId w:val="96"/>
        </w:numPr>
        <w:tabs>
          <w:tab w:val="num" w:pos="502"/>
        </w:tabs>
        <w:suppressAutoHyphens/>
        <w:spacing w:after="80"/>
        <w:ind w:left="499" w:hanging="357"/>
        <w:jc w:val="both"/>
        <w:rPr>
          <w:sz w:val="22"/>
          <w:szCs w:val="22"/>
        </w:rPr>
      </w:pPr>
      <w:r w:rsidRPr="00E24C7C">
        <w:rPr>
          <w:sz w:val="22"/>
          <w:szCs w:val="22"/>
        </w:rPr>
        <w:t>Aktualny Atest Higieniczny.</w:t>
      </w:r>
    </w:p>
    <w:p w14:paraId="4834A64D" w14:textId="025A7928" w:rsidR="00E638ED" w:rsidRPr="00E24C7C" w:rsidRDefault="00E638ED" w:rsidP="00E638ED">
      <w:pPr>
        <w:numPr>
          <w:ilvl w:val="0"/>
          <w:numId w:val="96"/>
        </w:numPr>
        <w:tabs>
          <w:tab w:val="left" w:pos="142"/>
          <w:tab w:val="num" w:pos="502"/>
        </w:tabs>
        <w:spacing w:after="80"/>
        <w:ind w:left="499" w:hanging="357"/>
        <w:jc w:val="both"/>
        <w:rPr>
          <w:sz w:val="22"/>
          <w:szCs w:val="22"/>
        </w:rPr>
      </w:pPr>
      <w:r w:rsidRPr="00E24C7C">
        <w:rPr>
          <w:sz w:val="22"/>
          <w:szCs w:val="22"/>
        </w:rPr>
        <w:t>Instrukcja stosowania, magazynowania i transportu preparatu – zawierająca wyszczególnione minimalne wymagane stężenie preparatu dla każdego z w/w typów węgli zgodne</w:t>
      </w:r>
      <w:r w:rsidRPr="00E24C7C">
        <w:rPr>
          <w:sz w:val="22"/>
          <w:szCs w:val="22"/>
        </w:rPr>
        <w:br/>
        <w:t>z oświadczeniem Wykonawcy.</w:t>
      </w:r>
    </w:p>
    <w:p w14:paraId="26DCC585" w14:textId="77777777" w:rsidR="00E638ED" w:rsidRPr="00E24C7C" w:rsidRDefault="00E638ED" w:rsidP="00E638ED">
      <w:pPr>
        <w:numPr>
          <w:ilvl w:val="0"/>
          <w:numId w:val="96"/>
        </w:numPr>
        <w:tabs>
          <w:tab w:val="left" w:pos="142"/>
          <w:tab w:val="num" w:pos="502"/>
        </w:tabs>
        <w:spacing w:after="80"/>
        <w:ind w:left="499" w:hanging="357"/>
        <w:jc w:val="both"/>
        <w:rPr>
          <w:sz w:val="22"/>
          <w:szCs w:val="22"/>
        </w:rPr>
      </w:pPr>
      <w:r w:rsidRPr="00E24C7C">
        <w:rPr>
          <w:sz w:val="22"/>
          <w:szCs w:val="22"/>
        </w:rPr>
        <w:t xml:space="preserve">Ocena toksyczności i szkodliwości - opinia medyczna o warunkach bezpiecznego stosowania (oddziaływanie na zdrowie). </w:t>
      </w:r>
    </w:p>
    <w:p w14:paraId="7E924838" w14:textId="04DBE12F" w:rsidR="00E638ED" w:rsidRPr="00E24C7C" w:rsidRDefault="00E638ED" w:rsidP="00E638ED">
      <w:pPr>
        <w:numPr>
          <w:ilvl w:val="0"/>
          <w:numId w:val="96"/>
        </w:numPr>
        <w:tabs>
          <w:tab w:val="num" w:pos="502"/>
        </w:tabs>
        <w:ind w:left="499" w:hanging="357"/>
        <w:jc w:val="both"/>
        <w:rPr>
          <w:sz w:val="22"/>
          <w:szCs w:val="22"/>
        </w:rPr>
      </w:pPr>
      <w:r w:rsidRPr="00E24C7C">
        <w:rPr>
          <w:sz w:val="22"/>
          <w:szCs w:val="22"/>
        </w:rPr>
        <w:t>Wyniki badań skuteczności pozbawienia lotności pyłu węglowego wodą z dodatkiem oferowanego przez Wykonawcę preparatu wykonanych przez jednostkę notyfikowaną lub akredytowaną co najmniej dla niżej wymienionych typów węgla:</w:t>
      </w:r>
    </w:p>
    <w:p w14:paraId="4CE9826E" w14:textId="77777777" w:rsidR="00E638ED" w:rsidRPr="00E24C7C" w:rsidRDefault="00E638ED" w:rsidP="00E638ED">
      <w:pPr>
        <w:numPr>
          <w:ilvl w:val="0"/>
          <w:numId w:val="97"/>
        </w:numPr>
        <w:contextualSpacing/>
        <w:jc w:val="both"/>
        <w:rPr>
          <w:sz w:val="22"/>
          <w:szCs w:val="22"/>
        </w:rPr>
      </w:pPr>
      <w:r w:rsidRPr="00E24C7C">
        <w:rPr>
          <w:sz w:val="22"/>
          <w:szCs w:val="22"/>
        </w:rPr>
        <w:t xml:space="preserve"> typ 31 lub 32</w:t>
      </w:r>
    </w:p>
    <w:p w14:paraId="353D99FE" w14:textId="77777777" w:rsidR="00E638ED" w:rsidRPr="00E24C7C" w:rsidRDefault="00E638ED" w:rsidP="00E638ED">
      <w:pPr>
        <w:numPr>
          <w:ilvl w:val="0"/>
          <w:numId w:val="97"/>
        </w:numPr>
        <w:contextualSpacing/>
        <w:jc w:val="both"/>
        <w:rPr>
          <w:sz w:val="22"/>
          <w:szCs w:val="22"/>
        </w:rPr>
      </w:pPr>
      <w:r w:rsidRPr="00E24C7C">
        <w:rPr>
          <w:sz w:val="22"/>
          <w:szCs w:val="22"/>
        </w:rPr>
        <w:t xml:space="preserve"> typ 33</w:t>
      </w:r>
    </w:p>
    <w:p w14:paraId="17496B8F" w14:textId="77777777" w:rsidR="00E638ED" w:rsidRPr="00E24C7C" w:rsidRDefault="00E638ED" w:rsidP="00E638ED">
      <w:pPr>
        <w:numPr>
          <w:ilvl w:val="0"/>
          <w:numId w:val="97"/>
        </w:numPr>
        <w:contextualSpacing/>
        <w:jc w:val="both"/>
        <w:rPr>
          <w:sz w:val="22"/>
          <w:szCs w:val="22"/>
        </w:rPr>
      </w:pPr>
      <w:r w:rsidRPr="00E24C7C">
        <w:rPr>
          <w:sz w:val="22"/>
          <w:szCs w:val="22"/>
        </w:rPr>
        <w:t xml:space="preserve"> typ 34 lub 35</w:t>
      </w:r>
    </w:p>
    <w:p w14:paraId="76B00EF5" w14:textId="77777777" w:rsidR="00E638ED" w:rsidRPr="00E24C7C" w:rsidRDefault="00E638ED" w:rsidP="00E638ED">
      <w:pPr>
        <w:jc w:val="both"/>
        <w:rPr>
          <w:sz w:val="22"/>
          <w:szCs w:val="22"/>
        </w:rPr>
      </w:pPr>
    </w:p>
    <w:p w14:paraId="5B3ACE2E" w14:textId="388C9925" w:rsidR="00E638ED" w:rsidRPr="00E24C7C" w:rsidRDefault="00E638ED" w:rsidP="00E638ED">
      <w:pPr>
        <w:ind w:left="499" w:hanging="357"/>
        <w:jc w:val="both"/>
        <w:rPr>
          <w:sz w:val="22"/>
          <w:szCs w:val="22"/>
        </w:rPr>
      </w:pPr>
      <w:r w:rsidRPr="00E24C7C">
        <w:rPr>
          <w:sz w:val="22"/>
          <w:szCs w:val="22"/>
        </w:rPr>
        <w:t xml:space="preserve">      Wyniki badań muszą potwierdzać spełnienie wymogu dotyczącego czasu zwilżania pyłu węglowego – średni czas nawilżania próbek pyłu węglowego o masie 1 g nie może przekraczać 20 sekund oraz określać stężenie</w:t>
      </w:r>
      <w:r w:rsidR="00E24C7C" w:rsidRPr="00E24C7C">
        <w:rPr>
          <w:sz w:val="22"/>
          <w:szCs w:val="22"/>
        </w:rPr>
        <w:t>,</w:t>
      </w:r>
      <w:r w:rsidRPr="00E24C7C">
        <w:rPr>
          <w:sz w:val="22"/>
          <w:szCs w:val="22"/>
        </w:rPr>
        <w:t xml:space="preserve"> przy którym wykonano badania.</w:t>
      </w:r>
    </w:p>
    <w:p w14:paraId="7BBEBE40" w14:textId="77777777" w:rsidR="00E638ED" w:rsidRPr="00E24C7C" w:rsidRDefault="00E638ED" w:rsidP="0069598A">
      <w:pPr>
        <w:ind w:left="426"/>
        <w:jc w:val="both"/>
        <w:rPr>
          <w:b/>
          <w:iCs/>
          <w:sz w:val="22"/>
          <w:szCs w:val="22"/>
        </w:rPr>
      </w:pPr>
    </w:p>
    <w:p w14:paraId="7FA46861" w14:textId="77777777" w:rsidR="00E638ED" w:rsidRDefault="00E638ED" w:rsidP="0069598A">
      <w:pPr>
        <w:ind w:left="426"/>
        <w:jc w:val="both"/>
        <w:rPr>
          <w:b/>
          <w:iCs/>
          <w:sz w:val="22"/>
          <w:szCs w:val="22"/>
        </w:rPr>
      </w:pPr>
    </w:p>
    <w:p w14:paraId="2753E199" w14:textId="77777777" w:rsidR="0069598A" w:rsidRPr="00536B25" w:rsidRDefault="0069598A">
      <w:pPr>
        <w:numPr>
          <w:ilvl w:val="0"/>
          <w:numId w:val="44"/>
        </w:numPr>
        <w:ind w:left="426" w:hanging="426"/>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rsidP="00782EAD">
      <w:pPr>
        <w:pStyle w:val="Akapitzlist"/>
        <w:numPr>
          <w:ilvl w:val="0"/>
          <w:numId w:val="32"/>
        </w:numPr>
        <w:spacing w:before="120"/>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EB10DAE" w14:textId="77777777" w:rsidR="0069598A" w:rsidRPr="009A0866" w:rsidRDefault="0069598A">
      <w:pPr>
        <w:pStyle w:val="Akapitzlist"/>
        <w:numPr>
          <w:ilvl w:val="0"/>
          <w:numId w:val="32"/>
        </w:numPr>
        <w:ind w:left="709" w:hanging="284"/>
        <w:contextualSpacing w:val="0"/>
        <w:jc w:val="both"/>
        <w:rPr>
          <w:b/>
          <w:iCs/>
          <w:sz w:val="22"/>
          <w:szCs w:val="22"/>
        </w:rPr>
      </w:pPr>
      <w:r w:rsidRPr="009A0866">
        <w:rPr>
          <w:b/>
          <w:iCs/>
          <w:sz w:val="22"/>
          <w:szCs w:val="22"/>
        </w:rPr>
        <w:t xml:space="preserve">Dokumenty </w:t>
      </w:r>
      <w:r w:rsidRPr="009A0866">
        <w:rPr>
          <w:b/>
          <w:iCs/>
          <w:sz w:val="22"/>
          <w:szCs w:val="22"/>
          <w:u w:val="single"/>
        </w:rPr>
        <w:t>w formie elektronicznej</w:t>
      </w:r>
      <w:r w:rsidRPr="009A0866">
        <w:rPr>
          <w:b/>
          <w:iCs/>
          <w:sz w:val="22"/>
          <w:szCs w:val="22"/>
        </w:rPr>
        <w:t>:</w:t>
      </w:r>
    </w:p>
    <w:p w14:paraId="1966ABAC" w14:textId="0D167FA4" w:rsidR="0069598A" w:rsidRPr="009A0866" w:rsidRDefault="009A0866">
      <w:pPr>
        <w:pStyle w:val="Akapitzlist"/>
        <w:numPr>
          <w:ilvl w:val="0"/>
          <w:numId w:val="34"/>
        </w:numPr>
        <w:ind w:left="993" w:hanging="284"/>
        <w:jc w:val="both"/>
        <w:rPr>
          <w:sz w:val="22"/>
          <w:szCs w:val="22"/>
        </w:rPr>
      </w:pPr>
      <w:r w:rsidRPr="009A0866">
        <w:rPr>
          <w:sz w:val="22"/>
          <w:szCs w:val="22"/>
        </w:rPr>
        <w:t>Certyfikat wyrobu wydany przez jednostkę certyfikującą, z której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zakładach górniczych, np. certyfikat uprawniający do oznaczenia wyrobu znakiem bezpieczeństwa „B”</w:t>
      </w:r>
      <w:r w:rsidR="0069598A" w:rsidRPr="009A0866">
        <w:rPr>
          <w:sz w:val="22"/>
          <w:szCs w:val="22"/>
        </w:rPr>
        <w:t>,</w:t>
      </w:r>
    </w:p>
    <w:p w14:paraId="0DA4D4F8" w14:textId="34B11856" w:rsidR="009A0866" w:rsidRPr="009A0866" w:rsidRDefault="009A0866" w:rsidP="009A0866">
      <w:pPr>
        <w:numPr>
          <w:ilvl w:val="0"/>
          <w:numId w:val="34"/>
        </w:numPr>
        <w:suppressAutoHyphens/>
        <w:spacing w:after="80"/>
        <w:ind w:left="993" w:hanging="284"/>
        <w:jc w:val="both"/>
        <w:rPr>
          <w:sz w:val="22"/>
          <w:szCs w:val="22"/>
        </w:rPr>
      </w:pPr>
      <w:bookmarkStart w:id="31" w:name="_Hlk3625885"/>
      <w:r w:rsidRPr="009A0866">
        <w:rPr>
          <w:sz w:val="22"/>
          <w:szCs w:val="22"/>
        </w:rPr>
        <w:t>Aktualny Atest Higieniczny,</w:t>
      </w:r>
    </w:p>
    <w:p w14:paraId="078AD62F" w14:textId="01D42418" w:rsidR="009A0866" w:rsidRPr="009A0866" w:rsidRDefault="009A0866" w:rsidP="009A0866">
      <w:pPr>
        <w:numPr>
          <w:ilvl w:val="0"/>
          <w:numId w:val="34"/>
        </w:numPr>
        <w:tabs>
          <w:tab w:val="left" w:pos="142"/>
        </w:tabs>
        <w:spacing w:after="80"/>
        <w:ind w:left="993" w:hanging="284"/>
        <w:jc w:val="both"/>
        <w:rPr>
          <w:sz w:val="22"/>
          <w:szCs w:val="22"/>
        </w:rPr>
      </w:pPr>
      <w:r w:rsidRPr="009A0866">
        <w:rPr>
          <w:sz w:val="22"/>
          <w:szCs w:val="22"/>
        </w:rPr>
        <w:t>Instrukcja stosowania, magazynowania i transportu preparatu – zawierająca wyszczególnione minimalne wymagane stężenie preparatu dla każdego z w/w typów węgli zgodne</w:t>
      </w:r>
      <w:r>
        <w:rPr>
          <w:sz w:val="22"/>
          <w:szCs w:val="22"/>
        </w:rPr>
        <w:t xml:space="preserve"> </w:t>
      </w:r>
      <w:r w:rsidRPr="009A0866">
        <w:rPr>
          <w:sz w:val="22"/>
          <w:szCs w:val="22"/>
        </w:rPr>
        <w:t>z oświadczeniem Wykonawcy</w:t>
      </w:r>
      <w:r>
        <w:rPr>
          <w:sz w:val="22"/>
          <w:szCs w:val="22"/>
        </w:rPr>
        <w:t>,</w:t>
      </w:r>
    </w:p>
    <w:p w14:paraId="7447835E" w14:textId="043E9782" w:rsidR="009A0866" w:rsidRPr="009A0866" w:rsidRDefault="009A0866" w:rsidP="009A0866">
      <w:pPr>
        <w:numPr>
          <w:ilvl w:val="0"/>
          <w:numId w:val="34"/>
        </w:numPr>
        <w:tabs>
          <w:tab w:val="left" w:pos="142"/>
        </w:tabs>
        <w:spacing w:after="80"/>
        <w:ind w:left="993" w:hanging="284"/>
        <w:jc w:val="both"/>
        <w:rPr>
          <w:sz w:val="22"/>
          <w:szCs w:val="22"/>
        </w:rPr>
      </w:pPr>
      <w:r w:rsidRPr="009A0866">
        <w:rPr>
          <w:sz w:val="22"/>
          <w:szCs w:val="22"/>
        </w:rPr>
        <w:t>Ocena toksyczności i szkodliwości - opinia medyczna o warunkach bezpiecznego stosowania (oddziaływanie na zdrowie)</w:t>
      </w:r>
      <w:r>
        <w:rPr>
          <w:sz w:val="22"/>
          <w:szCs w:val="22"/>
        </w:rPr>
        <w:t>,</w:t>
      </w:r>
    </w:p>
    <w:p w14:paraId="2C319D9F" w14:textId="77777777" w:rsidR="009A0866" w:rsidRDefault="009A0866" w:rsidP="009A0866">
      <w:pPr>
        <w:ind w:left="993" w:hanging="284"/>
        <w:jc w:val="both"/>
        <w:rPr>
          <w:sz w:val="22"/>
          <w:szCs w:val="22"/>
        </w:rPr>
      </w:pPr>
      <w:r>
        <w:rPr>
          <w:sz w:val="22"/>
          <w:szCs w:val="22"/>
        </w:rPr>
        <w:t xml:space="preserve">e) </w:t>
      </w:r>
      <w:r w:rsidRPr="00E24C7C">
        <w:rPr>
          <w:sz w:val="22"/>
          <w:szCs w:val="22"/>
        </w:rPr>
        <w:t>Wyniki badań skuteczności pozbawienia lotności pyłu węglowego wodą z dodatkiem oferowanego preparatu wykonan</w:t>
      </w:r>
      <w:r>
        <w:rPr>
          <w:sz w:val="22"/>
          <w:szCs w:val="22"/>
        </w:rPr>
        <w:t>e</w:t>
      </w:r>
      <w:r w:rsidRPr="00E24C7C">
        <w:rPr>
          <w:sz w:val="22"/>
          <w:szCs w:val="22"/>
        </w:rPr>
        <w:t xml:space="preserve"> przez jednostkę notyfikowaną lub akredytowaną</w:t>
      </w:r>
      <w:r>
        <w:rPr>
          <w:sz w:val="22"/>
          <w:szCs w:val="22"/>
        </w:rPr>
        <w:t>,</w:t>
      </w:r>
    </w:p>
    <w:p w14:paraId="5C02B1A8" w14:textId="77777777" w:rsidR="009A0866" w:rsidRDefault="009A0866" w:rsidP="009A0866">
      <w:pPr>
        <w:ind w:left="709"/>
        <w:jc w:val="both"/>
        <w:rPr>
          <w:sz w:val="22"/>
          <w:szCs w:val="22"/>
        </w:rPr>
      </w:pPr>
    </w:p>
    <w:p w14:paraId="5387F4D8" w14:textId="06789BEE" w:rsidR="0069598A" w:rsidRPr="00536B25" w:rsidRDefault="009A0866" w:rsidP="009A0866">
      <w:pPr>
        <w:ind w:left="709"/>
        <w:jc w:val="both"/>
        <w:rPr>
          <w:i/>
          <w:iCs/>
          <w:sz w:val="22"/>
          <w:szCs w:val="22"/>
        </w:rPr>
      </w:pPr>
      <w:r w:rsidRPr="00E24C7C">
        <w:rPr>
          <w:sz w:val="22"/>
          <w:szCs w:val="22"/>
        </w:rPr>
        <w:t xml:space="preserve"> </w:t>
      </w:r>
      <w:r w:rsidR="0069598A" w:rsidRPr="009A0866">
        <w:rPr>
          <w:b/>
          <w:iCs/>
          <w:sz w:val="22"/>
          <w:szCs w:val="22"/>
        </w:rPr>
        <w:t xml:space="preserve">zapisane w jednym pliku programu Adobe Reader (*.pdf) o pojemności do 20 MB </w:t>
      </w:r>
      <w:r w:rsidR="0069598A" w:rsidRPr="009A0866">
        <w:rPr>
          <w:i/>
          <w:iCs/>
          <w:sz w:val="22"/>
          <w:szCs w:val="22"/>
        </w:rPr>
        <w:t>(w przypadku braku możliwości zapisania dokumentów w pliku tej pojemności dopuszczalne jest ich zapisanie w kilku plikach)</w:t>
      </w:r>
      <w:r w:rsidR="0069598A" w:rsidRPr="009A0866">
        <w:rPr>
          <w:iCs/>
          <w:sz w:val="22"/>
          <w:szCs w:val="22"/>
        </w:rPr>
        <w:t>.</w:t>
      </w:r>
    </w:p>
    <w:bookmarkEnd w:id="31"/>
    <w:p w14:paraId="21C8D365" w14:textId="77777777" w:rsidR="0069598A" w:rsidRPr="00536B25" w:rsidRDefault="0069598A" w:rsidP="0069598A">
      <w:pPr>
        <w:jc w:val="both"/>
        <w:rPr>
          <w:sz w:val="22"/>
          <w:szCs w:val="22"/>
        </w:rPr>
      </w:pPr>
    </w:p>
    <w:p w14:paraId="306283C3" w14:textId="77777777" w:rsidR="0069598A" w:rsidRDefault="0069598A">
      <w:pPr>
        <w:pStyle w:val="Akapitzlist"/>
        <w:numPr>
          <w:ilvl w:val="0"/>
          <w:numId w:val="32"/>
        </w:numPr>
        <w:ind w:left="709" w:hanging="284"/>
        <w:contextualSpacing w:val="0"/>
        <w:jc w:val="both"/>
        <w:rPr>
          <w:b/>
          <w:iCs/>
          <w:sz w:val="22"/>
          <w:szCs w:val="22"/>
        </w:rPr>
      </w:pPr>
      <w:r w:rsidRPr="00536B25">
        <w:rPr>
          <w:b/>
          <w:iCs/>
          <w:sz w:val="22"/>
          <w:szCs w:val="22"/>
        </w:rPr>
        <w:t xml:space="preserve">Spis dokumentów wymienionych w ust. 2 w wersji edytowalnej (w układzie: nr dokumentu / nazwa dokumentu / wystawca / data ważności / zadanie i </w:t>
      </w:r>
      <w:proofErr w:type="gramStart"/>
      <w:r w:rsidRPr="00536B25">
        <w:rPr>
          <w:b/>
          <w:iCs/>
          <w:sz w:val="22"/>
          <w:szCs w:val="22"/>
        </w:rPr>
        <w:t>pozycja</w:t>
      </w:r>
      <w:proofErr w:type="gramEnd"/>
      <w:r w:rsidRPr="00536B25">
        <w:rPr>
          <w:b/>
          <w:iCs/>
          <w:sz w:val="22"/>
          <w:szCs w:val="22"/>
        </w:rPr>
        <w:t xml:space="preserve"> której dokument dotyczy – jeżeli dotyczy).</w:t>
      </w:r>
    </w:p>
    <w:p w14:paraId="6C65E2CF" w14:textId="77777777" w:rsidR="00FB5FA6" w:rsidRPr="00536B25" w:rsidRDefault="00FB5FA6" w:rsidP="00FB5FA6">
      <w:pPr>
        <w:pStyle w:val="Akapitzlist"/>
        <w:ind w:left="709"/>
        <w:contextualSpacing w:val="0"/>
        <w:jc w:val="both"/>
        <w:rPr>
          <w:b/>
          <w:iCs/>
          <w:sz w:val="22"/>
          <w:szCs w:val="22"/>
        </w:rPr>
      </w:pPr>
    </w:p>
    <w:p w14:paraId="4E65A0E9" w14:textId="77777777" w:rsidR="0069598A" w:rsidRPr="00536B25" w:rsidRDefault="0069598A">
      <w:pPr>
        <w:pStyle w:val="Akapitzlist"/>
        <w:numPr>
          <w:ilvl w:val="0"/>
          <w:numId w:val="32"/>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lastRenderedPageBreak/>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7777777" w:rsidR="0069598A" w:rsidRPr="00536B25"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Pr="00536B25" w:rsidRDefault="0069598A" w:rsidP="0069598A">
      <w:pPr>
        <w:pStyle w:val="Akapitzlist"/>
        <w:ind w:left="644"/>
        <w:jc w:val="both"/>
        <w:rPr>
          <w:b/>
          <w:sz w:val="22"/>
          <w:szCs w:val="22"/>
        </w:rPr>
      </w:pPr>
      <w:r>
        <w:rPr>
          <w:sz w:val="22"/>
          <w:szCs w:val="22"/>
        </w:rPr>
        <w:t>Nr telefonu</w:t>
      </w:r>
      <w:r w:rsidRPr="00536B25">
        <w:rPr>
          <w:sz w:val="22"/>
          <w:szCs w:val="22"/>
        </w:rPr>
        <w:tab/>
        <w:t>_________________________</w:t>
      </w:r>
    </w:p>
    <w:p w14:paraId="059D3F0A" w14:textId="66352BC1"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w:t>
      </w:r>
      <w:r w:rsidRPr="00E24C7C">
        <w:rPr>
          <w:b/>
          <w:iCs/>
          <w:sz w:val="22"/>
          <w:szCs w:val="22"/>
        </w:rPr>
        <w:t xml:space="preserve">lub przesłać na adres e-mail: </w:t>
      </w:r>
      <w:r w:rsidR="00E24C7C" w:rsidRPr="00E24C7C">
        <w:rPr>
          <w:i/>
          <w:iCs/>
          <w:sz w:val="22"/>
          <w:szCs w:val="22"/>
        </w:rPr>
        <w:t>i.mieszczanin@pgg.pl</w:t>
      </w:r>
      <w:r w:rsidRPr="00E24C7C">
        <w:rPr>
          <w:b/>
          <w:i/>
          <w:iCs/>
          <w:sz w:val="22"/>
          <w:szCs w:val="22"/>
        </w:rPr>
        <w:t xml:space="preserve"> </w:t>
      </w:r>
      <w:r w:rsidRPr="00E24C7C">
        <w:rPr>
          <w:b/>
          <w:iCs/>
          <w:sz w:val="22"/>
          <w:szCs w:val="22"/>
        </w:rPr>
        <w:t xml:space="preserve">w terminie do 5 dni od daty rozstrzygnięcia </w:t>
      </w:r>
      <w:r w:rsidRPr="00536B25">
        <w:rPr>
          <w:b/>
          <w:iCs/>
          <w:sz w:val="22"/>
          <w:szCs w:val="22"/>
        </w:rPr>
        <w:t xml:space="preserve">postępowania w przeciwnym wypadku </w:t>
      </w:r>
      <w:r w:rsidRPr="00536B25">
        <w:rPr>
          <w:b/>
          <w:sz w:val="22"/>
          <w:szCs w:val="22"/>
        </w:rPr>
        <w:t>zawarcie umowy będzie niemożliwe z przyczyn leżących po stronie Wykonawcy.</w:t>
      </w:r>
    </w:p>
    <w:p w14:paraId="702E4495" w14:textId="77777777" w:rsidR="0069598A" w:rsidRDefault="0069598A" w:rsidP="0069598A">
      <w:pPr>
        <w:ind w:left="284" w:hanging="284"/>
        <w:jc w:val="both"/>
        <w:rPr>
          <w:iCs/>
          <w:sz w:val="22"/>
          <w:szCs w:val="22"/>
        </w:rPr>
      </w:pPr>
    </w:p>
    <w:p w14:paraId="1D41191E" w14:textId="77777777" w:rsidR="009A0866" w:rsidRPr="00536B25" w:rsidRDefault="009A0866" w:rsidP="0069598A">
      <w:pPr>
        <w:ind w:left="284" w:hanging="284"/>
        <w:jc w:val="both"/>
        <w:rPr>
          <w:iCs/>
          <w:sz w:val="22"/>
          <w:szCs w:val="22"/>
        </w:rPr>
      </w:pPr>
    </w:p>
    <w:p w14:paraId="3A09EAE3" w14:textId="77777777" w:rsidR="0069598A" w:rsidRPr="00536B25" w:rsidRDefault="0069598A">
      <w:pPr>
        <w:numPr>
          <w:ilvl w:val="0"/>
          <w:numId w:val="44"/>
        </w:numPr>
        <w:ind w:left="426" w:hanging="426"/>
        <w:jc w:val="both"/>
        <w:rPr>
          <w:b/>
          <w:iCs/>
          <w:sz w:val="22"/>
          <w:szCs w:val="22"/>
        </w:rPr>
      </w:pPr>
      <w:r w:rsidRPr="00536B25">
        <w:rPr>
          <w:b/>
          <w:iCs/>
          <w:sz w:val="22"/>
          <w:szCs w:val="22"/>
        </w:rPr>
        <w:t>Dokumenty wymagane przy dostawie:</w:t>
      </w:r>
    </w:p>
    <w:p w14:paraId="2984C987" w14:textId="77777777" w:rsidR="0069598A" w:rsidRPr="009A0866" w:rsidRDefault="0069598A">
      <w:pPr>
        <w:pStyle w:val="Akapitzlist"/>
        <w:numPr>
          <w:ilvl w:val="0"/>
          <w:numId w:val="33"/>
        </w:numPr>
        <w:tabs>
          <w:tab w:val="clear" w:pos="360"/>
          <w:tab w:val="num" w:pos="709"/>
        </w:tabs>
        <w:ind w:left="709" w:hanging="284"/>
        <w:contextualSpacing w:val="0"/>
        <w:jc w:val="both"/>
        <w:rPr>
          <w:b/>
          <w:iCs/>
          <w:sz w:val="22"/>
          <w:szCs w:val="22"/>
          <w:u w:val="single"/>
        </w:rPr>
      </w:pPr>
      <w:r w:rsidRPr="009A0866">
        <w:rPr>
          <w:b/>
          <w:iCs/>
          <w:sz w:val="22"/>
          <w:szCs w:val="22"/>
        </w:rPr>
        <w:t xml:space="preserve">Dokumenty wymagane przy pierwszej dostawie do magazynów materiałowych każdego Oddziału Polskiej Grupy Górniczej S.A. objętego umową </w:t>
      </w:r>
      <w:r w:rsidRPr="009A0866">
        <w:rPr>
          <w:b/>
          <w:iCs/>
          <w:sz w:val="22"/>
          <w:szCs w:val="22"/>
          <w:u w:val="single"/>
        </w:rPr>
        <w:t>w formie papierowej:</w:t>
      </w:r>
    </w:p>
    <w:p w14:paraId="0C7EFA3A" w14:textId="77777777" w:rsidR="009A0866" w:rsidRPr="009A0866" w:rsidRDefault="009A0866" w:rsidP="009A0866">
      <w:pPr>
        <w:numPr>
          <w:ilvl w:val="2"/>
          <w:numId w:val="33"/>
        </w:numPr>
        <w:spacing w:before="120" w:after="120"/>
        <w:jc w:val="both"/>
        <w:rPr>
          <w:sz w:val="22"/>
          <w:szCs w:val="22"/>
        </w:rPr>
      </w:pPr>
      <w:r w:rsidRPr="009A0866">
        <w:rPr>
          <w:sz w:val="22"/>
          <w:szCs w:val="22"/>
        </w:rPr>
        <w:t>Karta charakterystyki.</w:t>
      </w:r>
    </w:p>
    <w:p w14:paraId="37EE20E9" w14:textId="77777777" w:rsidR="0069598A" w:rsidRPr="00E24C7C" w:rsidRDefault="0069598A">
      <w:pPr>
        <w:pStyle w:val="Akapitzlist"/>
        <w:numPr>
          <w:ilvl w:val="0"/>
          <w:numId w:val="33"/>
        </w:numPr>
        <w:tabs>
          <w:tab w:val="clear" w:pos="360"/>
          <w:tab w:val="num" w:pos="709"/>
        </w:tabs>
        <w:ind w:left="709" w:hanging="284"/>
        <w:contextualSpacing w:val="0"/>
        <w:jc w:val="both"/>
        <w:rPr>
          <w:b/>
          <w:sz w:val="22"/>
          <w:szCs w:val="22"/>
          <w:u w:val="single"/>
        </w:rPr>
      </w:pPr>
      <w:r w:rsidRPr="00E24C7C">
        <w:rPr>
          <w:b/>
          <w:sz w:val="22"/>
          <w:szCs w:val="22"/>
        </w:rPr>
        <w:t xml:space="preserve">Dokumenty wymagane do każdej dostawy do magazynów materiałowych każdego Oddziału Polskiej Grupy Górniczej S.A. objętego umową </w:t>
      </w:r>
      <w:r w:rsidRPr="00E24C7C">
        <w:rPr>
          <w:b/>
          <w:sz w:val="22"/>
          <w:szCs w:val="22"/>
          <w:u w:val="single"/>
        </w:rPr>
        <w:t>w formie papierowej:</w:t>
      </w:r>
    </w:p>
    <w:p w14:paraId="16062F11" w14:textId="77777777" w:rsidR="00E24C7C" w:rsidRPr="00E24C7C" w:rsidRDefault="00E24C7C" w:rsidP="00E24C7C">
      <w:pPr>
        <w:numPr>
          <w:ilvl w:val="2"/>
          <w:numId w:val="33"/>
        </w:numPr>
        <w:spacing w:before="120"/>
        <w:jc w:val="both"/>
        <w:rPr>
          <w:sz w:val="22"/>
          <w:szCs w:val="22"/>
        </w:rPr>
      </w:pPr>
      <w:r w:rsidRPr="00E24C7C">
        <w:rPr>
          <w:sz w:val="22"/>
          <w:szCs w:val="22"/>
        </w:rPr>
        <w:t>Dowód dostawy sporządzony w Portalu Dostawcy Polskiej Grupy Górniczej S.A.,</w:t>
      </w:r>
    </w:p>
    <w:p w14:paraId="06486F0E" w14:textId="77777777" w:rsidR="00E24C7C" w:rsidRPr="00E24C7C" w:rsidRDefault="00E24C7C" w:rsidP="00E24C7C">
      <w:pPr>
        <w:numPr>
          <w:ilvl w:val="2"/>
          <w:numId w:val="33"/>
        </w:numPr>
        <w:jc w:val="both"/>
        <w:rPr>
          <w:sz w:val="22"/>
          <w:szCs w:val="22"/>
        </w:rPr>
      </w:pPr>
      <w:r w:rsidRPr="00E24C7C">
        <w:rPr>
          <w:sz w:val="22"/>
          <w:szCs w:val="22"/>
        </w:rPr>
        <w:t>Świadectwo kontroli jakości preparatu,</w:t>
      </w:r>
    </w:p>
    <w:p w14:paraId="23D91154" w14:textId="77777777" w:rsidR="00E24C7C" w:rsidRPr="00E24C7C" w:rsidRDefault="00E24C7C" w:rsidP="00E24C7C">
      <w:pPr>
        <w:numPr>
          <w:ilvl w:val="2"/>
          <w:numId w:val="33"/>
        </w:numPr>
        <w:jc w:val="both"/>
        <w:rPr>
          <w:sz w:val="22"/>
          <w:szCs w:val="22"/>
        </w:rPr>
      </w:pPr>
      <w:r w:rsidRPr="00E24C7C">
        <w:rPr>
          <w:sz w:val="22"/>
          <w:szCs w:val="22"/>
        </w:rPr>
        <w:t>Karta gwarancyjna.</w:t>
      </w:r>
    </w:p>
    <w:p w14:paraId="6863A2F6" w14:textId="332B98CE" w:rsidR="0069598A" w:rsidRPr="00E24C7C" w:rsidRDefault="0069598A" w:rsidP="00E24C7C">
      <w:pPr>
        <w:jc w:val="both"/>
        <w:rPr>
          <w:color w:val="FF0000"/>
          <w:sz w:val="22"/>
          <w:szCs w:val="22"/>
        </w:rPr>
      </w:pPr>
    </w:p>
    <w:p w14:paraId="3256F208" w14:textId="77777777" w:rsidR="00A314B3" w:rsidRDefault="00A314B3" w:rsidP="00A314B3">
      <w:pPr>
        <w:jc w:val="both"/>
        <w:rPr>
          <w:color w:val="FF0000"/>
          <w:sz w:val="22"/>
          <w:szCs w:val="22"/>
        </w:rPr>
      </w:pPr>
    </w:p>
    <w:p w14:paraId="261E6461" w14:textId="77777777" w:rsidR="00A314B3" w:rsidRPr="00E24C7C" w:rsidRDefault="00A314B3" w:rsidP="00A314B3">
      <w:pPr>
        <w:jc w:val="both"/>
        <w:rPr>
          <w:b/>
          <w:bCs/>
          <w:sz w:val="22"/>
          <w:szCs w:val="22"/>
          <w:u w:val="single"/>
        </w:rPr>
      </w:pPr>
      <w:r w:rsidRPr="00E24C7C">
        <w:rPr>
          <w:b/>
          <w:bCs/>
          <w:sz w:val="22"/>
          <w:szCs w:val="22"/>
          <w:u w:val="single"/>
        </w:rPr>
        <w:t>UWAGA:</w:t>
      </w:r>
    </w:p>
    <w:p w14:paraId="76FDABD6" w14:textId="77777777" w:rsidR="00A314B3" w:rsidRPr="00A314B3" w:rsidRDefault="00A314B3" w:rsidP="00A314B3">
      <w:pPr>
        <w:jc w:val="both"/>
        <w:rPr>
          <w:b/>
          <w:sz w:val="22"/>
          <w:szCs w:val="22"/>
          <w:u w:val="single"/>
        </w:rPr>
      </w:pPr>
      <w:r w:rsidRPr="00E24C7C">
        <w:rPr>
          <w:sz w:val="22"/>
          <w:szCs w:val="22"/>
        </w:rPr>
        <w:t xml:space="preserve">W przypadku, gdy dokumenty wymagane przy dostawie wystawione zostały w języku obcym, Zamawiający wymaga ich tłumaczenia na język polski. </w:t>
      </w:r>
      <w:proofErr w:type="gramStart"/>
      <w:r w:rsidRPr="00E24C7C">
        <w:rPr>
          <w:sz w:val="22"/>
          <w:szCs w:val="22"/>
        </w:rPr>
        <w:t>Nie dostarczenie</w:t>
      </w:r>
      <w:proofErr w:type="gramEnd"/>
      <w:r w:rsidRPr="00E24C7C">
        <w:rPr>
          <w:sz w:val="22"/>
          <w:szCs w:val="22"/>
        </w:rPr>
        <w:t xml:space="preserve"> w/w dokumentów </w:t>
      </w:r>
      <w:r w:rsidRPr="00E24C7C">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516F982D" w14:textId="2B13F3EB" w:rsidR="0069598A" w:rsidRPr="00750E51" w:rsidRDefault="0069598A" w:rsidP="0069598A">
      <w:pPr>
        <w:jc w:val="right"/>
        <w:rPr>
          <w:b/>
          <w:bCs/>
          <w:sz w:val="22"/>
          <w:szCs w:val="22"/>
        </w:rPr>
      </w:pPr>
      <w:r w:rsidRPr="00750E51">
        <w:rPr>
          <w:i/>
          <w:sz w:val="22"/>
          <w:szCs w:val="22"/>
        </w:rPr>
        <w:br w:type="page"/>
      </w:r>
    </w:p>
    <w:p w14:paraId="412DD1C3" w14:textId="7B37E695" w:rsidR="0069598A" w:rsidRPr="00750E51" w:rsidRDefault="00A202B3" w:rsidP="0069598A">
      <w:pPr>
        <w:rPr>
          <w:i/>
          <w:sz w:val="22"/>
          <w:szCs w:val="22"/>
        </w:rPr>
      </w:pPr>
      <w:r w:rsidRPr="00A202B3">
        <w:rPr>
          <w:i/>
          <w:noProof/>
          <w:sz w:val="22"/>
          <w:szCs w:val="22"/>
        </w:rPr>
        <w:lastRenderedPageBreak/>
        <w:drawing>
          <wp:inline distT="0" distB="0" distL="0" distR="0" wp14:anchorId="5D55169D" wp14:editId="2582B342">
            <wp:extent cx="6049645" cy="8288121"/>
            <wp:effectExtent l="0" t="0" r="8255" b="0"/>
            <wp:docPr id="12035667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53222" cy="8293021"/>
                    </a:xfrm>
                    <a:prstGeom prst="rect">
                      <a:avLst/>
                    </a:prstGeom>
                    <a:noFill/>
                    <a:ln>
                      <a:noFill/>
                    </a:ln>
                  </pic:spPr>
                </pic:pic>
              </a:graphicData>
            </a:graphic>
          </wp:inline>
        </w:drawing>
      </w:r>
    </w:p>
    <w:p w14:paraId="15D4F065" w14:textId="77777777" w:rsidR="0069598A" w:rsidRPr="00750E51" w:rsidRDefault="0069598A" w:rsidP="00220EA5">
      <w:pPr>
        <w:ind w:hanging="142"/>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67D8FE9D" w14:textId="77777777" w:rsidR="005F6015" w:rsidRDefault="005F6015" w:rsidP="0069598A">
      <w:pPr>
        <w:rPr>
          <w:rFonts w:ascii="Arial" w:hAnsi="Arial" w:cs="Arial"/>
          <w:color w:val="000000"/>
          <w:sz w:val="14"/>
          <w:szCs w:val="14"/>
        </w:rPr>
      </w:pPr>
    </w:p>
    <w:p w14:paraId="048AF776" w14:textId="77777777" w:rsidR="0069598A" w:rsidRDefault="0069598A" w:rsidP="0069598A">
      <w:pPr>
        <w:jc w:val="both"/>
        <w:rPr>
          <w:rFonts w:ascii="Tahoma" w:hAnsi="Tahoma" w:cs="Tahoma"/>
          <w:sz w:val="22"/>
          <w:szCs w:val="22"/>
          <w:highlight w:val="yellow"/>
        </w:rPr>
      </w:pPr>
      <w:r>
        <w:rPr>
          <w:rFonts w:ascii="Tahoma" w:hAnsi="Tahoma" w:cs="Tahoma"/>
          <w:sz w:val="22"/>
          <w:szCs w:val="22"/>
          <w:highlight w:val="yellow"/>
        </w:rPr>
        <w:br w:type="page"/>
      </w:r>
    </w:p>
    <w:p w14:paraId="4BBEF719" w14:textId="2760AEB4" w:rsidR="00A202B3" w:rsidRDefault="00A202B3" w:rsidP="00A202B3">
      <w:pPr>
        <w:ind w:hanging="567"/>
        <w:jc w:val="both"/>
        <w:rPr>
          <w:rFonts w:ascii="Tahoma" w:hAnsi="Tahoma" w:cs="Tahoma"/>
          <w:sz w:val="22"/>
          <w:szCs w:val="22"/>
          <w:highlight w:val="yellow"/>
        </w:rPr>
      </w:pPr>
      <w:r w:rsidRPr="00A202B3">
        <w:rPr>
          <w:rFonts w:ascii="Tahoma" w:hAnsi="Tahoma" w:cs="Tahoma"/>
          <w:noProof/>
          <w:sz w:val="22"/>
          <w:szCs w:val="22"/>
          <w:highlight w:val="yellow"/>
        </w:rPr>
        <w:lastRenderedPageBreak/>
        <w:drawing>
          <wp:inline distT="0" distB="0" distL="0" distR="0" wp14:anchorId="37F1334D" wp14:editId="4A40A7EB">
            <wp:extent cx="6291072" cy="1660395"/>
            <wp:effectExtent l="0" t="0" r="0" b="0"/>
            <wp:docPr id="34210786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37940" cy="1672765"/>
                    </a:xfrm>
                    <a:prstGeom prst="rect">
                      <a:avLst/>
                    </a:prstGeom>
                    <a:noFill/>
                    <a:ln>
                      <a:noFill/>
                    </a:ln>
                  </pic:spPr>
                </pic:pic>
              </a:graphicData>
            </a:graphic>
          </wp:inline>
        </w:drawing>
      </w:r>
    </w:p>
    <w:p w14:paraId="4AB8463B" w14:textId="77777777" w:rsidR="00A202B3" w:rsidRDefault="00A202B3" w:rsidP="0069598A">
      <w:pPr>
        <w:jc w:val="right"/>
        <w:rPr>
          <w:b/>
          <w:bCs/>
          <w:sz w:val="22"/>
          <w:szCs w:val="22"/>
        </w:rPr>
      </w:pPr>
    </w:p>
    <w:p w14:paraId="1B5389D4" w14:textId="77777777" w:rsidR="00A202B3" w:rsidRDefault="00A202B3" w:rsidP="0069598A">
      <w:pPr>
        <w:jc w:val="right"/>
        <w:rPr>
          <w:b/>
          <w:bCs/>
          <w:sz w:val="22"/>
          <w:szCs w:val="22"/>
        </w:rPr>
      </w:pPr>
    </w:p>
    <w:p w14:paraId="6C7994F1" w14:textId="11053FA1" w:rsidR="00A202B3" w:rsidRDefault="00A202B3" w:rsidP="00A202B3">
      <w:pPr>
        <w:rPr>
          <w:b/>
          <w:bCs/>
          <w:sz w:val="22"/>
          <w:szCs w:val="22"/>
        </w:rPr>
      </w:pPr>
      <w:r w:rsidRPr="00A202B3">
        <w:rPr>
          <w:b/>
          <w:bCs/>
          <w:noProof/>
          <w:sz w:val="22"/>
          <w:szCs w:val="22"/>
        </w:rPr>
        <w:lastRenderedPageBreak/>
        <w:drawing>
          <wp:inline distT="0" distB="0" distL="0" distR="0" wp14:anchorId="7C36E667" wp14:editId="41B35130">
            <wp:extent cx="6122822" cy="8743549"/>
            <wp:effectExtent l="0" t="0" r="0" b="635"/>
            <wp:docPr id="203385576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8677" cy="8751910"/>
                    </a:xfrm>
                    <a:prstGeom prst="rect">
                      <a:avLst/>
                    </a:prstGeom>
                    <a:noFill/>
                    <a:ln>
                      <a:noFill/>
                    </a:ln>
                  </pic:spPr>
                </pic:pic>
              </a:graphicData>
            </a:graphic>
          </wp:inline>
        </w:drawing>
      </w:r>
    </w:p>
    <w:p w14:paraId="1EA40AE6" w14:textId="77777777" w:rsidR="00A202B3" w:rsidRDefault="00A202B3" w:rsidP="0069598A">
      <w:pPr>
        <w:jc w:val="right"/>
        <w:rPr>
          <w:b/>
          <w:bCs/>
          <w:sz w:val="22"/>
          <w:szCs w:val="22"/>
        </w:rPr>
      </w:pPr>
    </w:p>
    <w:p w14:paraId="1E91FD1F" w14:textId="77777777" w:rsidR="00A202B3" w:rsidRDefault="00A202B3" w:rsidP="0069598A">
      <w:pPr>
        <w:jc w:val="right"/>
        <w:rPr>
          <w:b/>
          <w:bCs/>
          <w:sz w:val="22"/>
          <w:szCs w:val="22"/>
        </w:rPr>
      </w:pPr>
    </w:p>
    <w:p w14:paraId="6C9C2545" w14:textId="77777777" w:rsidR="00A202B3" w:rsidRDefault="00A202B3" w:rsidP="0069598A">
      <w:pPr>
        <w:jc w:val="right"/>
        <w:rPr>
          <w:b/>
          <w:bCs/>
          <w:sz w:val="22"/>
          <w:szCs w:val="22"/>
        </w:rPr>
      </w:pPr>
    </w:p>
    <w:p w14:paraId="624423A3" w14:textId="34DBBADB" w:rsidR="0069598A" w:rsidRPr="00045BDA" w:rsidRDefault="0069598A" w:rsidP="0069598A">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pPr>
        <w:numPr>
          <w:ilvl w:val="0"/>
          <w:numId w:val="45"/>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559C1D81" w14:textId="77777777" w:rsidR="0069598A" w:rsidRDefault="0069598A" w:rsidP="0069598A">
      <w:pPr>
        <w:rPr>
          <w:color w:val="FF0000"/>
          <w:sz w:val="22"/>
        </w:rPr>
      </w:pPr>
    </w:p>
    <w:p w14:paraId="0D5CF3F3" w14:textId="77777777" w:rsidR="00E73A93" w:rsidRPr="00E73A93" w:rsidRDefault="00E73A93" w:rsidP="00E73A93">
      <w:pPr>
        <w:autoSpaceDE w:val="0"/>
        <w:autoSpaceDN w:val="0"/>
        <w:adjustRightInd w:val="0"/>
        <w:jc w:val="both"/>
        <w:rPr>
          <w:bCs/>
          <w:sz w:val="22"/>
          <w:szCs w:val="22"/>
        </w:rPr>
      </w:pPr>
      <w:bookmarkStart w:id="32" w:name="_Hlk9317269"/>
      <w:r w:rsidRPr="00E73A93">
        <w:rPr>
          <w:bCs/>
          <w:sz w:val="22"/>
          <w:szCs w:val="22"/>
        </w:rPr>
        <w:t xml:space="preserve">Jako Wykonawca w przedmiotowym postępowaniu, </w:t>
      </w:r>
      <w:proofErr w:type="gramStart"/>
      <w:r w:rsidRPr="00E73A93">
        <w:rPr>
          <w:bCs/>
          <w:sz w:val="22"/>
          <w:szCs w:val="22"/>
        </w:rPr>
        <w:t>oświadczam</w:t>
      </w:r>
      <w:proofErr w:type="gramEnd"/>
      <w:r w:rsidRPr="00E73A93">
        <w:rPr>
          <w:bCs/>
          <w:sz w:val="22"/>
          <w:szCs w:val="22"/>
        </w:rPr>
        <w:t xml:space="preserve"> </w:t>
      </w:r>
      <w:proofErr w:type="gramStart"/>
      <w:r w:rsidRPr="00E73A93">
        <w:rPr>
          <w:bCs/>
          <w:sz w:val="22"/>
          <w:szCs w:val="22"/>
        </w:rPr>
        <w:t>iż :</w:t>
      </w:r>
      <w:proofErr w:type="gramEnd"/>
    </w:p>
    <w:p w14:paraId="42076B92" w14:textId="77777777" w:rsidR="00E73A93" w:rsidRPr="00E73A93" w:rsidRDefault="00E73A93" w:rsidP="00E73A93">
      <w:pPr>
        <w:numPr>
          <w:ilvl w:val="0"/>
          <w:numId w:val="98"/>
        </w:numPr>
        <w:autoSpaceDE w:val="0"/>
        <w:autoSpaceDN w:val="0"/>
        <w:adjustRightInd w:val="0"/>
        <w:jc w:val="both"/>
        <w:rPr>
          <w:bCs/>
          <w:sz w:val="22"/>
          <w:szCs w:val="22"/>
        </w:rPr>
      </w:pPr>
      <w:proofErr w:type="gramStart"/>
      <w:r w:rsidRPr="00E73A93">
        <w:rPr>
          <w:bCs/>
          <w:sz w:val="22"/>
          <w:szCs w:val="22"/>
        </w:rPr>
        <w:t>oferowany  przedmiot</w:t>
      </w:r>
      <w:proofErr w:type="gramEnd"/>
      <w:r w:rsidRPr="00E73A93">
        <w:rPr>
          <w:bCs/>
          <w:sz w:val="22"/>
          <w:szCs w:val="22"/>
        </w:rPr>
        <w:t xml:space="preserve"> zamówienia spełnia wymagane parametry techniczno-użytkowe określone </w:t>
      </w:r>
      <w:r w:rsidRPr="00E73A93">
        <w:rPr>
          <w:bCs/>
          <w:sz w:val="22"/>
          <w:szCs w:val="22"/>
        </w:rPr>
        <w:br/>
        <w:t>w Załączniku nr 1 do SWZ,</w:t>
      </w:r>
    </w:p>
    <w:p w14:paraId="31B6A605" w14:textId="77777777" w:rsidR="00E73A93" w:rsidRPr="00E73A93" w:rsidRDefault="00E73A93" w:rsidP="00E73A93">
      <w:pPr>
        <w:numPr>
          <w:ilvl w:val="0"/>
          <w:numId w:val="98"/>
        </w:numPr>
        <w:autoSpaceDE w:val="0"/>
        <w:autoSpaceDN w:val="0"/>
        <w:adjustRightInd w:val="0"/>
        <w:jc w:val="both"/>
        <w:rPr>
          <w:bCs/>
          <w:sz w:val="22"/>
          <w:szCs w:val="22"/>
        </w:rPr>
      </w:pPr>
      <w:r w:rsidRPr="00E73A93">
        <w:rPr>
          <w:bCs/>
          <w:sz w:val="22"/>
          <w:szCs w:val="22"/>
        </w:rPr>
        <w:t>oferowany przedmiot zamówienia jest fabrycznie nowy,</w:t>
      </w:r>
    </w:p>
    <w:p w14:paraId="470BC976" w14:textId="77777777" w:rsidR="00E73A93" w:rsidRPr="00E73A93" w:rsidRDefault="00E73A93" w:rsidP="00E73A93">
      <w:pPr>
        <w:numPr>
          <w:ilvl w:val="0"/>
          <w:numId w:val="98"/>
        </w:numPr>
        <w:autoSpaceDE w:val="0"/>
        <w:autoSpaceDN w:val="0"/>
        <w:adjustRightInd w:val="0"/>
        <w:jc w:val="both"/>
        <w:rPr>
          <w:bCs/>
          <w:sz w:val="22"/>
          <w:szCs w:val="22"/>
        </w:rPr>
      </w:pPr>
      <w:r w:rsidRPr="00E73A93">
        <w:rPr>
          <w:bCs/>
          <w:sz w:val="22"/>
          <w:szCs w:val="22"/>
        </w:rPr>
        <w:t xml:space="preserve">oferowany przedmiot zamówienia spełnia aktualnie obowiązujące normy i przepisy europejskie  </w:t>
      </w:r>
    </w:p>
    <w:p w14:paraId="2A3C7DD3" w14:textId="560BC265" w:rsidR="00E73A93" w:rsidRPr="00E73A93" w:rsidRDefault="00E73A93" w:rsidP="00E73A93">
      <w:pPr>
        <w:autoSpaceDE w:val="0"/>
        <w:autoSpaceDN w:val="0"/>
        <w:adjustRightInd w:val="0"/>
        <w:ind w:left="567"/>
        <w:jc w:val="both"/>
        <w:rPr>
          <w:bCs/>
          <w:sz w:val="22"/>
          <w:szCs w:val="22"/>
        </w:rPr>
      </w:pPr>
      <w:r w:rsidRPr="00E73A93">
        <w:rPr>
          <w:bCs/>
          <w:sz w:val="22"/>
          <w:szCs w:val="22"/>
        </w:rPr>
        <w:t xml:space="preserve">mające zastosowanie dla </w:t>
      </w:r>
      <w:proofErr w:type="gramStart"/>
      <w:r w:rsidRPr="00E73A93">
        <w:rPr>
          <w:bCs/>
          <w:sz w:val="22"/>
          <w:szCs w:val="22"/>
        </w:rPr>
        <w:t>danego  wyrobu</w:t>
      </w:r>
      <w:proofErr w:type="gramEnd"/>
      <w:r>
        <w:rPr>
          <w:bCs/>
          <w:sz w:val="22"/>
          <w:szCs w:val="22"/>
        </w:rPr>
        <w:t>.</w:t>
      </w:r>
    </w:p>
    <w:p w14:paraId="6864B839" w14:textId="77777777" w:rsidR="00E73A93" w:rsidRDefault="00E73A93" w:rsidP="0069598A">
      <w:pPr>
        <w:autoSpaceDE w:val="0"/>
        <w:autoSpaceDN w:val="0"/>
        <w:adjustRightInd w:val="0"/>
        <w:jc w:val="both"/>
        <w:rPr>
          <w:b/>
          <w:sz w:val="22"/>
          <w:szCs w:val="22"/>
        </w:rPr>
      </w:pPr>
    </w:p>
    <w:tbl>
      <w:tblPr>
        <w:tblW w:w="98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5017"/>
        <w:gridCol w:w="2240"/>
        <w:gridCol w:w="1984"/>
      </w:tblGrid>
      <w:tr w:rsidR="00E73A93" w:rsidRPr="00E73A93" w14:paraId="0015379D" w14:textId="77777777" w:rsidTr="00E73A93">
        <w:trPr>
          <w:trHeight w:val="658"/>
        </w:trPr>
        <w:tc>
          <w:tcPr>
            <w:tcW w:w="610" w:type="dxa"/>
            <w:tcBorders>
              <w:top w:val="single" w:sz="4" w:space="0" w:color="auto"/>
              <w:left w:val="single" w:sz="4" w:space="0" w:color="auto"/>
              <w:bottom w:val="single" w:sz="4" w:space="0" w:color="auto"/>
              <w:right w:val="single" w:sz="4" w:space="0" w:color="auto"/>
            </w:tcBorders>
            <w:vAlign w:val="center"/>
            <w:hideMark/>
          </w:tcPr>
          <w:p w14:paraId="7AFC63A8" w14:textId="77777777" w:rsidR="00E73A93" w:rsidRPr="00E73A93" w:rsidRDefault="00E73A93" w:rsidP="00E73A93">
            <w:pPr>
              <w:autoSpaceDE w:val="0"/>
              <w:autoSpaceDN w:val="0"/>
              <w:adjustRightInd w:val="0"/>
              <w:jc w:val="both"/>
              <w:rPr>
                <w:b/>
                <w:sz w:val="22"/>
                <w:szCs w:val="22"/>
              </w:rPr>
            </w:pPr>
            <w:r w:rsidRPr="00E73A93">
              <w:rPr>
                <w:b/>
                <w:sz w:val="22"/>
                <w:szCs w:val="22"/>
              </w:rPr>
              <w:t>Lp.</w:t>
            </w:r>
          </w:p>
        </w:tc>
        <w:tc>
          <w:tcPr>
            <w:tcW w:w="5017" w:type="dxa"/>
            <w:tcBorders>
              <w:top w:val="single" w:sz="4" w:space="0" w:color="auto"/>
              <w:left w:val="single" w:sz="4" w:space="0" w:color="auto"/>
              <w:bottom w:val="single" w:sz="4" w:space="0" w:color="auto"/>
              <w:right w:val="single" w:sz="4" w:space="0" w:color="auto"/>
            </w:tcBorders>
            <w:vAlign w:val="center"/>
            <w:hideMark/>
          </w:tcPr>
          <w:p w14:paraId="3F881506" w14:textId="00A903A7" w:rsidR="00E73A93" w:rsidRPr="00E73A93" w:rsidRDefault="00E73A93" w:rsidP="00E73A93">
            <w:pPr>
              <w:autoSpaceDE w:val="0"/>
              <w:autoSpaceDN w:val="0"/>
              <w:adjustRightInd w:val="0"/>
              <w:jc w:val="center"/>
              <w:rPr>
                <w:b/>
                <w:sz w:val="22"/>
                <w:szCs w:val="22"/>
              </w:rPr>
            </w:pPr>
            <w:r w:rsidRPr="00E73A93">
              <w:rPr>
                <w:b/>
                <w:sz w:val="22"/>
                <w:szCs w:val="22"/>
              </w:rPr>
              <w:t>Wyszczególnienie parametrów</w:t>
            </w:r>
          </w:p>
        </w:tc>
        <w:tc>
          <w:tcPr>
            <w:tcW w:w="2240" w:type="dxa"/>
            <w:tcBorders>
              <w:top w:val="single" w:sz="4" w:space="0" w:color="auto"/>
              <w:left w:val="single" w:sz="4" w:space="0" w:color="auto"/>
              <w:bottom w:val="single" w:sz="4" w:space="0" w:color="auto"/>
              <w:right w:val="single" w:sz="4" w:space="0" w:color="auto"/>
            </w:tcBorders>
            <w:vAlign w:val="center"/>
            <w:hideMark/>
          </w:tcPr>
          <w:p w14:paraId="629B5DB8" w14:textId="77777777" w:rsidR="00E73A93" w:rsidRPr="00E73A93" w:rsidRDefault="00E73A93" w:rsidP="00E73A93">
            <w:pPr>
              <w:autoSpaceDE w:val="0"/>
              <w:autoSpaceDN w:val="0"/>
              <w:adjustRightInd w:val="0"/>
              <w:jc w:val="center"/>
              <w:rPr>
                <w:b/>
                <w:sz w:val="22"/>
                <w:szCs w:val="22"/>
              </w:rPr>
            </w:pPr>
            <w:r w:rsidRPr="00E73A93">
              <w:rPr>
                <w:b/>
                <w:sz w:val="22"/>
                <w:szCs w:val="22"/>
              </w:rPr>
              <w:t>Wymagane przez Zamawiającego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D67542D" w14:textId="77777777" w:rsidR="00E73A93" w:rsidRPr="00E73A93" w:rsidRDefault="00E73A93" w:rsidP="00E73A93">
            <w:pPr>
              <w:autoSpaceDE w:val="0"/>
              <w:autoSpaceDN w:val="0"/>
              <w:adjustRightInd w:val="0"/>
              <w:jc w:val="center"/>
              <w:rPr>
                <w:b/>
                <w:sz w:val="22"/>
                <w:szCs w:val="22"/>
              </w:rPr>
            </w:pPr>
            <w:r w:rsidRPr="00E73A93">
              <w:rPr>
                <w:b/>
                <w:sz w:val="22"/>
                <w:szCs w:val="22"/>
              </w:rPr>
              <w:t>Oferowane przez Wykonawcę</w:t>
            </w:r>
          </w:p>
        </w:tc>
      </w:tr>
      <w:tr w:rsidR="00E73A93" w:rsidRPr="00E73A93" w14:paraId="391E14AB" w14:textId="77777777" w:rsidTr="00E73A93">
        <w:tc>
          <w:tcPr>
            <w:tcW w:w="610" w:type="dxa"/>
            <w:tcBorders>
              <w:top w:val="single" w:sz="4" w:space="0" w:color="auto"/>
              <w:left w:val="single" w:sz="4" w:space="0" w:color="auto"/>
              <w:bottom w:val="single" w:sz="4" w:space="0" w:color="auto"/>
              <w:right w:val="single" w:sz="4" w:space="0" w:color="auto"/>
            </w:tcBorders>
            <w:hideMark/>
          </w:tcPr>
          <w:p w14:paraId="49033FDA" w14:textId="77777777" w:rsidR="00E73A93" w:rsidRPr="00E73A93" w:rsidRDefault="00E73A93" w:rsidP="00E73A93">
            <w:pPr>
              <w:autoSpaceDE w:val="0"/>
              <w:autoSpaceDN w:val="0"/>
              <w:adjustRightInd w:val="0"/>
              <w:jc w:val="right"/>
              <w:rPr>
                <w:bCs/>
                <w:sz w:val="22"/>
                <w:szCs w:val="22"/>
              </w:rPr>
            </w:pPr>
            <w:r w:rsidRPr="00E73A93">
              <w:rPr>
                <w:bCs/>
                <w:sz w:val="22"/>
                <w:szCs w:val="22"/>
              </w:rPr>
              <w:t>1</w:t>
            </w:r>
          </w:p>
        </w:tc>
        <w:tc>
          <w:tcPr>
            <w:tcW w:w="5017" w:type="dxa"/>
            <w:tcBorders>
              <w:top w:val="single" w:sz="4" w:space="0" w:color="auto"/>
              <w:left w:val="single" w:sz="4" w:space="0" w:color="auto"/>
              <w:bottom w:val="single" w:sz="4" w:space="0" w:color="auto"/>
              <w:right w:val="single" w:sz="4" w:space="0" w:color="auto"/>
            </w:tcBorders>
            <w:hideMark/>
          </w:tcPr>
          <w:p w14:paraId="1CB5626B" w14:textId="77777777" w:rsidR="00E73A93" w:rsidRPr="00E73A93" w:rsidRDefault="00E73A93" w:rsidP="00E73A93">
            <w:pPr>
              <w:autoSpaceDE w:val="0"/>
              <w:autoSpaceDN w:val="0"/>
              <w:adjustRightInd w:val="0"/>
              <w:jc w:val="both"/>
              <w:rPr>
                <w:bCs/>
                <w:sz w:val="22"/>
                <w:szCs w:val="22"/>
              </w:rPr>
            </w:pPr>
            <w:r w:rsidRPr="00E73A93">
              <w:rPr>
                <w:bCs/>
                <w:sz w:val="22"/>
                <w:szCs w:val="22"/>
              </w:rPr>
              <w:t>Nazwa oferowanego preparatu</w:t>
            </w:r>
          </w:p>
        </w:tc>
        <w:tc>
          <w:tcPr>
            <w:tcW w:w="2240" w:type="dxa"/>
            <w:tcBorders>
              <w:top w:val="single" w:sz="4" w:space="0" w:color="auto"/>
              <w:left w:val="single" w:sz="4" w:space="0" w:color="auto"/>
              <w:bottom w:val="single" w:sz="4" w:space="0" w:color="auto"/>
              <w:right w:val="single" w:sz="4" w:space="0" w:color="auto"/>
            </w:tcBorders>
          </w:tcPr>
          <w:p w14:paraId="758D6A46" w14:textId="77777777" w:rsidR="00E73A93" w:rsidRPr="00E73A93" w:rsidRDefault="00E73A93" w:rsidP="00E73A93">
            <w:pPr>
              <w:autoSpaceDE w:val="0"/>
              <w:autoSpaceDN w:val="0"/>
              <w:adjustRightInd w:val="0"/>
              <w:jc w:val="both"/>
              <w:rPr>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D33039A" w14:textId="77777777" w:rsidR="00E73A93" w:rsidRPr="00E73A93" w:rsidRDefault="00E73A93" w:rsidP="00E73A93">
            <w:pPr>
              <w:autoSpaceDE w:val="0"/>
              <w:autoSpaceDN w:val="0"/>
              <w:adjustRightInd w:val="0"/>
              <w:jc w:val="both"/>
              <w:rPr>
                <w:bCs/>
                <w:sz w:val="22"/>
                <w:szCs w:val="22"/>
              </w:rPr>
            </w:pPr>
          </w:p>
        </w:tc>
      </w:tr>
      <w:tr w:rsidR="00E73A93" w:rsidRPr="00E73A93" w14:paraId="07F76742" w14:textId="77777777" w:rsidTr="00E73A93">
        <w:tc>
          <w:tcPr>
            <w:tcW w:w="610" w:type="dxa"/>
            <w:tcBorders>
              <w:top w:val="single" w:sz="4" w:space="0" w:color="auto"/>
              <w:left w:val="single" w:sz="4" w:space="0" w:color="auto"/>
              <w:bottom w:val="single" w:sz="4" w:space="0" w:color="auto"/>
              <w:right w:val="single" w:sz="4" w:space="0" w:color="auto"/>
            </w:tcBorders>
            <w:hideMark/>
          </w:tcPr>
          <w:p w14:paraId="520BC946" w14:textId="77777777" w:rsidR="00E73A93" w:rsidRPr="00E73A93" w:rsidRDefault="00E73A93" w:rsidP="00E73A93">
            <w:pPr>
              <w:autoSpaceDE w:val="0"/>
              <w:autoSpaceDN w:val="0"/>
              <w:adjustRightInd w:val="0"/>
              <w:jc w:val="right"/>
              <w:rPr>
                <w:bCs/>
                <w:sz w:val="22"/>
                <w:szCs w:val="22"/>
              </w:rPr>
            </w:pPr>
            <w:r w:rsidRPr="00E73A93">
              <w:rPr>
                <w:bCs/>
                <w:sz w:val="22"/>
                <w:szCs w:val="22"/>
              </w:rPr>
              <w:t>2</w:t>
            </w:r>
          </w:p>
        </w:tc>
        <w:tc>
          <w:tcPr>
            <w:tcW w:w="5017" w:type="dxa"/>
            <w:tcBorders>
              <w:top w:val="single" w:sz="4" w:space="0" w:color="auto"/>
              <w:left w:val="single" w:sz="4" w:space="0" w:color="auto"/>
              <w:bottom w:val="single" w:sz="4" w:space="0" w:color="auto"/>
              <w:right w:val="single" w:sz="4" w:space="0" w:color="auto"/>
            </w:tcBorders>
            <w:hideMark/>
          </w:tcPr>
          <w:p w14:paraId="29356483" w14:textId="77777777" w:rsidR="00E73A93" w:rsidRPr="00E73A93" w:rsidRDefault="00E73A93" w:rsidP="00E73A93">
            <w:pPr>
              <w:autoSpaceDE w:val="0"/>
              <w:autoSpaceDN w:val="0"/>
              <w:adjustRightInd w:val="0"/>
              <w:jc w:val="both"/>
              <w:rPr>
                <w:bCs/>
                <w:sz w:val="22"/>
                <w:szCs w:val="22"/>
              </w:rPr>
            </w:pPr>
            <w:r w:rsidRPr="00E73A93">
              <w:rPr>
                <w:bCs/>
                <w:sz w:val="22"/>
                <w:szCs w:val="22"/>
              </w:rPr>
              <w:t>Rodzaj substancji</w:t>
            </w:r>
          </w:p>
        </w:tc>
        <w:tc>
          <w:tcPr>
            <w:tcW w:w="2240" w:type="dxa"/>
            <w:tcBorders>
              <w:top w:val="single" w:sz="4" w:space="0" w:color="auto"/>
              <w:left w:val="single" w:sz="4" w:space="0" w:color="auto"/>
              <w:bottom w:val="single" w:sz="4" w:space="0" w:color="auto"/>
              <w:right w:val="single" w:sz="4" w:space="0" w:color="auto"/>
            </w:tcBorders>
            <w:hideMark/>
          </w:tcPr>
          <w:p w14:paraId="005DC684" w14:textId="77777777" w:rsidR="00E73A93" w:rsidRPr="00E73A93" w:rsidRDefault="00E73A93" w:rsidP="00E73A93">
            <w:pPr>
              <w:autoSpaceDE w:val="0"/>
              <w:autoSpaceDN w:val="0"/>
              <w:adjustRightInd w:val="0"/>
              <w:jc w:val="center"/>
              <w:rPr>
                <w:bCs/>
                <w:sz w:val="22"/>
                <w:szCs w:val="22"/>
              </w:rPr>
            </w:pPr>
            <w:r w:rsidRPr="00E73A93">
              <w:rPr>
                <w:bCs/>
                <w:sz w:val="22"/>
                <w:szCs w:val="22"/>
              </w:rPr>
              <w:t>stała w laskach</w:t>
            </w:r>
          </w:p>
        </w:tc>
        <w:tc>
          <w:tcPr>
            <w:tcW w:w="1984" w:type="dxa"/>
            <w:tcBorders>
              <w:top w:val="single" w:sz="4" w:space="0" w:color="auto"/>
              <w:left w:val="single" w:sz="4" w:space="0" w:color="auto"/>
              <w:bottom w:val="single" w:sz="4" w:space="0" w:color="auto"/>
              <w:right w:val="single" w:sz="4" w:space="0" w:color="auto"/>
            </w:tcBorders>
          </w:tcPr>
          <w:p w14:paraId="28957006" w14:textId="77777777" w:rsidR="00E73A93" w:rsidRPr="00E73A93" w:rsidRDefault="00E73A93" w:rsidP="00E73A93">
            <w:pPr>
              <w:autoSpaceDE w:val="0"/>
              <w:autoSpaceDN w:val="0"/>
              <w:adjustRightInd w:val="0"/>
              <w:jc w:val="both"/>
              <w:rPr>
                <w:bCs/>
                <w:sz w:val="22"/>
                <w:szCs w:val="22"/>
              </w:rPr>
            </w:pPr>
          </w:p>
        </w:tc>
      </w:tr>
      <w:tr w:rsidR="00E73A93" w:rsidRPr="00E73A93" w14:paraId="3DFD486D" w14:textId="77777777" w:rsidTr="00E73A93">
        <w:tc>
          <w:tcPr>
            <w:tcW w:w="610" w:type="dxa"/>
            <w:tcBorders>
              <w:top w:val="single" w:sz="4" w:space="0" w:color="auto"/>
              <w:left w:val="single" w:sz="4" w:space="0" w:color="auto"/>
              <w:bottom w:val="single" w:sz="4" w:space="0" w:color="auto"/>
              <w:right w:val="single" w:sz="4" w:space="0" w:color="auto"/>
            </w:tcBorders>
            <w:hideMark/>
          </w:tcPr>
          <w:p w14:paraId="3940FF02" w14:textId="77777777" w:rsidR="00E73A93" w:rsidRPr="00E73A93" w:rsidRDefault="00E73A93" w:rsidP="00E73A93">
            <w:pPr>
              <w:autoSpaceDE w:val="0"/>
              <w:autoSpaceDN w:val="0"/>
              <w:adjustRightInd w:val="0"/>
              <w:jc w:val="right"/>
              <w:rPr>
                <w:bCs/>
                <w:sz w:val="22"/>
                <w:szCs w:val="22"/>
              </w:rPr>
            </w:pPr>
            <w:r w:rsidRPr="00E73A93">
              <w:rPr>
                <w:bCs/>
                <w:sz w:val="22"/>
                <w:szCs w:val="22"/>
              </w:rPr>
              <w:t>3</w:t>
            </w:r>
          </w:p>
        </w:tc>
        <w:tc>
          <w:tcPr>
            <w:tcW w:w="5017" w:type="dxa"/>
            <w:tcBorders>
              <w:top w:val="single" w:sz="4" w:space="0" w:color="auto"/>
              <w:left w:val="single" w:sz="4" w:space="0" w:color="auto"/>
              <w:bottom w:val="single" w:sz="4" w:space="0" w:color="auto"/>
              <w:right w:val="single" w:sz="4" w:space="0" w:color="auto"/>
            </w:tcBorders>
            <w:hideMark/>
          </w:tcPr>
          <w:p w14:paraId="0D83B3C4" w14:textId="0AED5283" w:rsidR="00E73A93" w:rsidRPr="00E73A93" w:rsidRDefault="00E73A93" w:rsidP="00E73A93">
            <w:pPr>
              <w:autoSpaceDE w:val="0"/>
              <w:autoSpaceDN w:val="0"/>
              <w:adjustRightInd w:val="0"/>
              <w:rPr>
                <w:b/>
                <w:sz w:val="22"/>
                <w:szCs w:val="22"/>
              </w:rPr>
            </w:pPr>
            <w:r w:rsidRPr="00E73A93">
              <w:rPr>
                <w:b/>
                <w:sz w:val="22"/>
                <w:szCs w:val="22"/>
              </w:rPr>
              <w:t xml:space="preserve">Ilość preparatu w </w:t>
            </w:r>
            <w:proofErr w:type="gramStart"/>
            <w:r w:rsidRPr="00E73A93">
              <w:rPr>
                <w:b/>
                <w:sz w:val="22"/>
                <w:szCs w:val="22"/>
              </w:rPr>
              <w:t>kilogramach  potrzebna</w:t>
            </w:r>
            <w:proofErr w:type="gramEnd"/>
            <w:r w:rsidRPr="00E73A93">
              <w:rPr>
                <w:b/>
                <w:sz w:val="22"/>
                <w:szCs w:val="22"/>
              </w:rPr>
              <w:t xml:space="preserve"> do wytworzenia 26 348 000,00 litrów </w:t>
            </w:r>
            <w:proofErr w:type="gramStart"/>
            <w:r w:rsidRPr="00E73A93">
              <w:rPr>
                <w:b/>
                <w:sz w:val="22"/>
                <w:szCs w:val="22"/>
              </w:rPr>
              <w:t>gotowego  roztworu</w:t>
            </w:r>
            <w:proofErr w:type="gramEnd"/>
            <w:r w:rsidRPr="00E73A93">
              <w:rPr>
                <w:b/>
                <w:sz w:val="22"/>
                <w:szCs w:val="22"/>
              </w:rPr>
              <w:t xml:space="preserve"> </w:t>
            </w:r>
          </w:p>
        </w:tc>
        <w:tc>
          <w:tcPr>
            <w:tcW w:w="2240" w:type="dxa"/>
            <w:tcBorders>
              <w:top w:val="single" w:sz="4" w:space="0" w:color="auto"/>
              <w:left w:val="single" w:sz="4" w:space="0" w:color="auto"/>
              <w:bottom w:val="single" w:sz="4" w:space="0" w:color="auto"/>
              <w:right w:val="single" w:sz="4" w:space="0" w:color="auto"/>
            </w:tcBorders>
            <w:vAlign w:val="center"/>
            <w:hideMark/>
          </w:tcPr>
          <w:p w14:paraId="109416FC" w14:textId="77777777" w:rsidR="00E73A93" w:rsidRPr="00E73A93" w:rsidRDefault="00E73A93" w:rsidP="00E73A93">
            <w:pPr>
              <w:autoSpaceDE w:val="0"/>
              <w:autoSpaceDN w:val="0"/>
              <w:adjustRightInd w:val="0"/>
              <w:jc w:val="center"/>
              <w:rPr>
                <w:bCs/>
                <w:sz w:val="22"/>
                <w:szCs w:val="22"/>
              </w:rPr>
            </w:pPr>
            <w:r w:rsidRPr="00E73A93">
              <w:rPr>
                <w:bCs/>
                <w:sz w:val="22"/>
                <w:szCs w:val="22"/>
              </w:rPr>
              <w:t>x</w:t>
            </w:r>
          </w:p>
        </w:tc>
        <w:tc>
          <w:tcPr>
            <w:tcW w:w="1984" w:type="dxa"/>
            <w:tcBorders>
              <w:top w:val="single" w:sz="4" w:space="0" w:color="auto"/>
              <w:left w:val="single" w:sz="4" w:space="0" w:color="auto"/>
              <w:bottom w:val="single" w:sz="4" w:space="0" w:color="auto"/>
              <w:right w:val="single" w:sz="4" w:space="0" w:color="auto"/>
            </w:tcBorders>
          </w:tcPr>
          <w:p w14:paraId="1C427E8A" w14:textId="77777777" w:rsidR="00E73A93" w:rsidRPr="00E73A93" w:rsidRDefault="00E73A93" w:rsidP="00E73A93">
            <w:pPr>
              <w:autoSpaceDE w:val="0"/>
              <w:autoSpaceDN w:val="0"/>
              <w:adjustRightInd w:val="0"/>
              <w:jc w:val="both"/>
              <w:rPr>
                <w:bCs/>
                <w:sz w:val="22"/>
                <w:szCs w:val="22"/>
              </w:rPr>
            </w:pPr>
          </w:p>
        </w:tc>
      </w:tr>
      <w:tr w:rsidR="00E73A93" w:rsidRPr="00E73A93" w14:paraId="10CEA987" w14:textId="77777777" w:rsidTr="00E73A93">
        <w:tc>
          <w:tcPr>
            <w:tcW w:w="610" w:type="dxa"/>
            <w:tcBorders>
              <w:top w:val="single" w:sz="4" w:space="0" w:color="auto"/>
              <w:left w:val="single" w:sz="4" w:space="0" w:color="auto"/>
              <w:bottom w:val="single" w:sz="4" w:space="0" w:color="auto"/>
              <w:right w:val="single" w:sz="4" w:space="0" w:color="auto"/>
            </w:tcBorders>
            <w:hideMark/>
          </w:tcPr>
          <w:p w14:paraId="38D064B3" w14:textId="77777777" w:rsidR="00E73A93" w:rsidRPr="00E73A93" w:rsidRDefault="00E73A93" w:rsidP="00E73A93">
            <w:pPr>
              <w:autoSpaceDE w:val="0"/>
              <w:autoSpaceDN w:val="0"/>
              <w:adjustRightInd w:val="0"/>
              <w:jc w:val="right"/>
              <w:rPr>
                <w:bCs/>
                <w:sz w:val="22"/>
                <w:szCs w:val="22"/>
              </w:rPr>
            </w:pPr>
            <w:r w:rsidRPr="00E73A93">
              <w:rPr>
                <w:bCs/>
                <w:sz w:val="22"/>
                <w:szCs w:val="22"/>
              </w:rPr>
              <w:t>4</w:t>
            </w:r>
          </w:p>
        </w:tc>
        <w:tc>
          <w:tcPr>
            <w:tcW w:w="5017" w:type="dxa"/>
            <w:tcBorders>
              <w:top w:val="single" w:sz="4" w:space="0" w:color="auto"/>
              <w:left w:val="single" w:sz="4" w:space="0" w:color="auto"/>
              <w:bottom w:val="single" w:sz="4" w:space="0" w:color="auto"/>
              <w:right w:val="single" w:sz="4" w:space="0" w:color="auto"/>
            </w:tcBorders>
            <w:hideMark/>
          </w:tcPr>
          <w:p w14:paraId="2DB3FE78" w14:textId="77777777" w:rsidR="00E73A93" w:rsidRPr="00E73A93" w:rsidRDefault="00E73A93" w:rsidP="00E73A93">
            <w:pPr>
              <w:autoSpaceDE w:val="0"/>
              <w:autoSpaceDN w:val="0"/>
              <w:adjustRightInd w:val="0"/>
              <w:jc w:val="both"/>
              <w:rPr>
                <w:b/>
                <w:sz w:val="22"/>
                <w:szCs w:val="22"/>
              </w:rPr>
            </w:pPr>
            <w:r w:rsidRPr="00E73A93">
              <w:rPr>
                <w:b/>
                <w:sz w:val="22"/>
                <w:szCs w:val="22"/>
              </w:rPr>
              <w:t>Cena jednostkowa netto za kilogram preparatu</w:t>
            </w:r>
          </w:p>
        </w:tc>
        <w:tc>
          <w:tcPr>
            <w:tcW w:w="2240" w:type="dxa"/>
            <w:tcBorders>
              <w:top w:val="single" w:sz="4" w:space="0" w:color="auto"/>
              <w:left w:val="single" w:sz="4" w:space="0" w:color="auto"/>
              <w:bottom w:val="single" w:sz="4" w:space="0" w:color="auto"/>
              <w:right w:val="single" w:sz="4" w:space="0" w:color="auto"/>
            </w:tcBorders>
            <w:vAlign w:val="center"/>
            <w:hideMark/>
          </w:tcPr>
          <w:p w14:paraId="6D361A75" w14:textId="77777777" w:rsidR="00E73A93" w:rsidRPr="00E73A93" w:rsidRDefault="00E73A93" w:rsidP="00E73A93">
            <w:pPr>
              <w:autoSpaceDE w:val="0"/>
              <w:autoSpaceDN w:val="0"/>
              <w:adjustRightInd w:val="0"/>
              <w:jc w:val="center"/>
              <w:rPr>
                <w:bCs/>
                <w:sz w:val="22"/>
                <w:szCs w:val="22"/>
              </w:rPr>
            </w:pPr>
            <w:r w:rsidRPr="00E73A93">
              <w:rPr>
                <w:bCs/>
                <w:sz w:val="22"/>
                <w:szCs w:val="22"/>
              </w:rPr>
              <w:t>x</w:t>
            </w:r>
          </w:p>
        </w:tc>
        <w:tc>
          <w:tcPr>
            <w:tcW w:w="1984" w:type="dxa"/>
            <w:tcBorders>
              <w:top w:val="single" w:sz="4" w:space="0" w:color="auto"/>
              <w:left w:val="single" w:sz="4" w:space="0" w:color="auto"/>
              <w:bottom w:val="single" w:sz="4" w:space="0" w:color="auto"/>
              <w:right w:val="single" w:sz="4" w:space="0" w:color="auto"/>
            </w:tcBorders>
          </w:tcPr>
          <w:p w14:paraId="4FA1E4AD" w14:textId="77777777" w:rsidR="00E73A93" w:rsidRPr="00E73A93" w:rsidRDefault="00E73A93" w:rsidP="00E73A93">
            <w:pPr>
              <w:autoSpaceDE w:val="0"/>
              <w:autoSpaceDN w:val="0"/>
              <w:adjustRightInd w:val="0"/>
              <w:jc w:val="both"/>
              <w:rPr>
                <w:bCs/>
                <w:sz w:val="22"/>
                <w:szCs w:val="22"/>
              </w:rPr>
            </w:pPr>
          </w:p>
        </w:tc>
      </w:tr>
      <w:tr w:rsidR="00E73A93" w:rsidRPr="00E73A93" w14:paraId="78F2296A" w14:textId="77777777" w:rsidTr="00E73A93">
        <w:tc>
          <w:tcPr>
            <w:tcW w:w="610" w:type="dxa"/>
            <w:tcBorders>
              <w:top w:val="single" w:sz="4" w:space="0" w:color="auto"/>
              <w:left w:val="single" w:sz="4" w:space="0" w:color="auto"/>
              <w:bottom w:val="single" w:sz="4" w:space="0" w:color="auto"/>
              <w:right w:val="single" w:sz="4" w:space="0" w:color="auto"/>
            </w:tcBorders>
            <w:hideMark/>
          </w:tcPr>
          <w:p w14:paraId="634A4A00" w14:textId="77777777" w:rsidR="00E73A93" w:rsidRPr="00E73A93" w:rsidRDefault="00E73A93" w:rsidP="00E73A93">
            <w:pPr>
              <w:autoSpaceDE w:val="0"/>
              <w:autoSpaceDN w:val="0"/>
              <w:adjustRightInd w:val="0"/>
              <w:jc w:val="right"/>
              <w:rPr>
                <w:bCs/>
                <w:sz w:val="22"/>
                <w:szCs w:val="22"/>
              </w:rPr>
            </w:pPr>
            <w:r w:rsidRPr="00E73A93">
              <w:rPr>
                <w:bCs/>
                <w:sz w:val="22"/>
                <w:szCs w:val="22"/>
              </w:rPr>
              <w:t>5</w:t>
            </w:r>
          </w:p>
        </w:tc>
        <w:tc>
          <w:tcPr>
            <w:tcW w:w="5017" w:type="dxa"/>
            <w:tcBorders>
              <w:top w:val="single" w:sz="4" w:space="0" w:color="auto"/>
              <w:left w:val="single" w:sz="4" w:space="0" w:color="auto"/>
              <w:bottom w:val="single" w:sz="4" w:space="0" w:color="auto"/>
              <w:right w:val="single" w:sz="4" w:space="0" w:color="auto"/>
            </w:tcBorders>
            <w:hideMark/>
          </w:tcPr>
          <w:p w14:paraId="3405D76A" w14:textId="77777777" w:rsidR="00E73A93" w:rsidRPr="00E73A93" w:rsidRDefault="00E73A93" w:rsidP="00E73A93">
            <w:pPr>
              <w:autoSpaceDE w:val="0"/>
              <w:autoSpaceDN w:val="0"/>
              <w:adjustRightInd w:val="0"/>
              <w:jc w:val="both"/>
              <w:rPr>
                <w:bCs/>
                <w:sz w:val="22"/>
                <w:szCs w:val="22"/>
              </w:rPr>
            </w:pPr>
            <w:r w:rsidRPr="00E73A93">
              <w:rPr>
                <w:bCs/>
                <w:sz w:val="22"/>
                <w:szCs w:val="22"/>
              </w:rPr>
              <w:t xml:space="preserve">Preparat całkowicie rozpuszczalny w wodzie </w:t>
            </w:r>
          </w:p>
        </w:tc>
        <w:tc>
          <w:tcPr>
            <w:tcW w:w="2240" w:type="dxa"/>
            <w:tcBorders>
              <w:top w:val="single" w:sz="4" w:space="0" w:color="auto"/>
              <w:left w:val="single" w:sz="4" w:space="0" w:color="auto"/>
              <w:bottom w:val="single" w:sz="4" w:space="0" w:color="auto"/>
              <w:right w:val="single" w:sz="4" w:space="0" w:color="auto"/>
            </w:tcBorders>
            <w:hideMark/>
          </w:tcPr>
          <w:p w14:paraId="5F25C92F" w14:textId="77777777" w:rsidR="00E73A93" w:rsidRPr="00E73A93" w:rsidRDefault="00E73A93" w:rsidP="00E73A93">
            <w:pPr>
              <w:autoSpaceDE w:val="0"/>
              <w:autoSpaceDN w:val="0"/>
              <w:adjustRightInd w:val="0"/>
              <w:jc w:val="center"/>
              <w:rPr>
                <w:bCs/>
                <w:sz w:val="22"/>
                <w:szCs w:val="22"/>
              </w:rPr>
            </w:pPr>
            <w:r w:rsidRPr="00E73A93">
              <w:rPr>
                <w:bCs/>
                <w:sz w:val="22"/>
                <w:szCs w:val="22"/>
              </w:rPr>
              <w:t>tak</w:t>
            </w:r>
          </w:p>
        </w:tc>
        <w:tc>
          <w:tcPr>
            <w:tcW w:w="1984" w:type="dxa"/>
            <w:tcBorders>
              <w:top w:val="single" w:sz="4" w:space="0" w:color="auto"/>
              <w:left w:val="single" w:sz="4" w:space="0" w:color="auto"/>
              <w:bottom w:val="single" w:sz="4" w:space="0" w:color="auto"/>
              <w:right w:val="single" w:sz="4" w:space="0" w:color="auto"/>
            </w:tcBorders>
          </w:tcPr>
          <w:p w14:paraId="47A3FB72" w14:textId="77777777" w:rsidR="00E73A93" w:rsidRPr="00E73A93" w:rsidRDefault="00E73A93" w:rsidP="00E73A93">
            <w:pPr>
              <w:autoSpaceDE w:val="0"/>
              <w:autoSpaceDN w:val="0"/>
              <w:adjustRightInd w:val="0"/>
              <w:jc w:val="both"/>
              <w:rPr>
                <w:bCs/>
                <w:sz w:val="22"/>
                <w:szCs w:val="22"/>
              </w:rPr>
            </w:pPr>
          </w:p>
        </w:tc>
      </w:tr>
      <w:tr w:rsidR="00E73A93" w:rsidRPr="00E73A93" w14:paraId="49FF5E55" w14:textId="77777777" w:rsidTr="00E73A93">
        <w:tc>
          <w:tcPr>
            <w:tcW w:w="610" w:type="dxa"/>
            <w:tcBorders>
              <w:top w:val="single" w:sz="4" w:space="0" w:color="auto"/>
              <w:left w:val="single" w:sz="4" w:space="0" w:color="auto"/>
              <w:bottom w:val="single" w:sz="4" w:space="0" w:color="auto"/>
              <w:right w:val="single" w:sz="4" w:space="0" w:color="auto"/>
            </w:tcBorders>
            <w:hideMark/>
          </w:tcPr>
          <w:p w14:paraId="7D2BC203" w14:textId="77777777" w:rsidR="00E73A93" w:rsidRPr="00E73A93" w:rsidRDefault="00E73A93" w:rsidP="00E73A93">
            <w:pPr>
              <w:autoSpaceDE w:val="0"/>
              <w:autoSpaceDN w:val="0"/>
              <w:adjustRightInd w:val="0"/>
              <w:jc w:val="right"/>
              <w:rPr>
                <w:bCs/>
                <w:sz w:val="22"/>
                <w:szCs w:val="22"/>
              </w:rPr>
            </w:pPr>
            <w:r w:rsidRPr="00E73A93">
              <w:rPr>
                <w:bCs/>
                <w:sz w:val="22"/>
                <w:szCs w:val="22"/>
              </w:rPr>
              <w:t>6</w:t>
            </w:r>
          </w:p>
        </w:tc>
        <w:tc>
          <w:tcPr>
            <w:tcW w:w="5017" w:type="dxa"/>
            <w:tcBorders>
              <w:top w:val="single" w:sz="4" w:space="0" w:color="auto"/>
              <w:left w:val="single" w:sz="4" w:space="0" w:color="auto"/>
              <w:bottom w:val="single" w:sz="4" w:space="0" w:color="auto"/>
              <w:right w:val="single" w:sz="4" w:space="0" w:color="auto"/>
            </w:tcBorders>
            <w:hideMark/>
          </w:tcPr>
          <w:p w14:paraId="12BEECB2" w14:textId="77777777" w:rsidR="00E73A93" w:rsidRPr="00E73A93" w:rsidRDefault="00E73A93" w:rsidP="00E73A93">
            <w:pPr>
              <w:autoSpaceDE w:val="0"/>
              <w:autoSpaceDN w:val="0"/>
              <w:adjustRightInd w:val="0"/>
              <w:jc w:val="both"/>
              <w:rPr>
                <w:bCs/>
                <w:sz w:val="22"/>
                <w:szCs w:val="22"/>
              </w:rPr>
            </w:pPr>
            <w:r w:rsidRPr="00E73A93">
              <w:rPr>
                <w:bCs/>
                <w:sz w:val="22"/>
                <w:szCs w:val="22"/>
              </w:rPr>
              <w:t>Preparat nie powoduje niebezpiecznych reakcji</w:t>
            </w:r>
          </w:p>
        </w:tc>
        <w:tc>
          <w:tcPr>
            <w:tcW w:w="2240" w:type="dxa"/>
            <w:tcBorders>
              <w:top w:val="single" w:sz="4" w:space="0" w:color="auto"/>
              <w:left w:val="single" w:sz="4" w:space="0" w:color="auto"/>
              <w:bottom w:val="single" w:sz="4" w:space="0" w:color="auto"/>
              <w:right w:val="single" w:sz="4" w:space="0" w:color="auto"/>
            </w:tcBorders>
            <w:hideMark/>
          </w:tcPr>
          <w:p w14:paraId="418B2907" w14:textId="77777777" w:rsidR="00E73A93" w:rsidRPr="00E73A93" w:rsidRDefault="00E73A93" w:rsidP="00E73A93">
            <w:pPr>
              <w:autoSpaceDE w:val="0"/>
              <w:autoSpaceDN w:val="0"/>
              <w:adjustRightInd w:val="0"/>
              <w:jc w:val="center"/>
              <w:rPr>
                <w:bCs/>
                <w:sz w:val="22"/>
                <w:szCs w:val="22"/>
              </w:rPr>
            </w:pPr>
            <w:r w:rsidRPr="00E73A93">
              <w:rPr>
                <w:bCs/>
                <w:sz w:val="22"/>
                <w:szCs w:val="22"/>
              </w:rPr>
              <w:t>tak</w:t>
            </w:r>
          </w:p>
        </w:tc>
        <w:tc>
          <w:tcPr>
            <w:tcW w:w="1984" w:type="dxa"/>
            <w:tcBorders>
              <w:top w:val="single" w:sz="4" w:space="0" w:color="auto"/>
              <w:left w:val="single" w:sz="4" w:space="0" w:color="auto"/>
              <w:bottom w:val="single" w:sz="4" w:space="0" w:color="auto"/>
              <w:right w:val="single" w:sz="4" w:space="0" w:color="auto"/>
            </w:tcBorders>
          </w:tcPr>
          <w:p w14:paraId="12B1CC82" w14:textId="77777777" w:rsidR="00E73A93" w:rsidRPr="00E73A93" w:rsidRDefault="00E73A93" w:rsidP="00E73A93">
            <w:pPr>
              <w:autoSpaceDE w:val="0"/>
              <w:autoSpaceDN w:val="0"/>
              <w:adjustRightInd w:val="0"/>
              <w:jc w:val="both"/>
              <w:rPr>
                <w:bCs/>
                <w:sz w:val="22"/>
                <w:szCs w:val="22"/>
              </w:rPr>
            </w:pPr>
          </w:p>
        </w:tc>
      </w:tr>
      <w:tr w:rsidR="00E73A93" w:rsidRPr="00E73A93" w14:paraId="6C90C721" w14:textId="77777777" w:rsidTr="00E73A93">
        <w:tc>
          <w:tcPr>
            <w:tcW w:w="610" w:type="dxa"/>
            <w:tcBorders>
              <w:top w:val="single" w:sz="4" w:space="0" w:color="auto"/>
              <w:left w:val="single" w:sz="4" w:space="0" w:color="auto"/>
              <w:bottom w:val="single" w:sz="4" w:space="0" w:color="auto"/>
              <w:right w:val="single" w:sz="4" w:space="0" w:color="auto"/>
            </w:tcBorders>
            <w:hideMark/>
          </w:tcPr>
          <w:p w14:paraId="64D2CB2D" w14:textId="77777777" w:rsidR="00E73A93" w:rsidRPr="00E73A93" w:rsidRDefault="00E73A93" w:rsidP="00E73A93">
            <w:pPr>
              <w:autoSpaceDE w:val="0"/>
              <w:autoSpaceDN w:val="0"/>
              <w:adjustRightInd w:val="0"/>
              <w:jc w:val="right"/>
              <w:rPr>
                <w:bCs/>
                <w:sz w:val="22"/>
                <w:szCs w:val="22"/>
              </w:rPr>
            </w:pPr>
            <w:r w:rsidRPr="00E73A93">
              <w:rPr>
                <w:bCs/>
                <w:sz w:val="22"/>
                <w:szCs w:val="22"/>
              </w:rPr>
              <w:t>7</w:t>
            </w:r>
          </w:p>
        </w:tc>
        <w:tc>
          <w:tcPr>
            <w:tcW w:w="5017" w:type="dxa"/>
            <w:tcBorders>
              <w:top w:val="single" w:sz="4" w:space="0" w:color="auto"/>
              <w:left w:val="single" w:sz="4" w:space="0" w:color="auto"/>
              <w:bottom w:val="single" w:sz="4" w:space="0" w:color="auto"/>
              <w:right w:val="single" w:sz="4" w:space="0" w:color="auto"/>
            </w:tcBorders>
            <w:hideMark/>
          </w:tcPr>
          <w:p w14:paraId="05C9778F" w14:textId="77777777" w:rsidR="00E73A93" w:rsidRPr="00E73A93" w:rsidRDefault="00E73A93" w:rsidP="00E73A93">
            <w:pPr>
              <w:autoSpaceDE w:val="0"/>
              <w:autoSpaceDN w:val="0"/>
              <w:adjustRightInd w:val="0"/>
              <w:jc w:val="both"/>
              <w:rPr>
                <w:bCs/>
                <w:sz w:val="22"/>
                <w:szCs w:val="22"/>
              </w:rPr>
            </w:pPr>
            <w:r w:rsidRPr="00E73A93">
              <w:rPr>
                <w:bCs/>
                <w:sz w:val="22"/>
                <w:szCs w:val="22"/>
              </w:rPr>
              <w:t>Preparat nieszkodliwy dla zdrowia</w:t>
            </w:r>
          </w:p>
        </w:tc>
        <w:tc>
          <w:tcPr>
            <w:tcW w:w="2240" w:type="dxa"/>
            <w:tcBorders>
              <w:top w:val="single" w:sz="4" w:space="0" w:color="auto"/>
              <w:left w:val="single" w:sz="4" w:space="0" w:color="auto"/>
              <w:bottom w:val="single" w:sz="4" w:space="0" w:color="auto"/>
              <w:right w:val="single" w:sz="4" w:space="0" w:color="auto"/>
            </w:tcBorders>
            <w:hideMark/>
          </w:tcPr>
          <w:p w14:paraId="1CFC663E" w14:textId="77777777" w:rsidR="00E73A93" w:rsidRPr="00E73A93" w:rsidRDefault="00E73A93" w:rsidP="00E73A93">
            <w:pPr>
              <w:autoSpaceDE w:val="0"/>
              <w:autoSpaceDN w:val="0"/>
              <w:adjustRightInd w:val="0"/>
              <w:jc w:val="center"/>
              <w:rPr>
                <w:bCs/>
                <w:sz w:val="22"/>
                <w:szCs w:val="22"/>
              </w:rPr>
            </w:pPr>
            <w:r w:rsidRPr="00E73A93">
              <w:rPr>
                <w:bCs/>
                <w:sz w:val="22"/>
                <w:szCs w:val="22"/>
              </w:rPr>
              <w:t>tak</w:t>
            </w:r>
          </w:p>
        </w:tc>
        <w:tc>
          <w:tcPr>
            <w:tcW w:w="1984" w:type="dxa"/>
            <w:tcBorders>
              <w:top w:val="single" w:sz="4" w:space="0" w:color="auto"/>
              <w:left w:val="single" w:sz="4" w:space="0" w:color="auto"/>
              <w:bottom w:val="single" w:sz="4" w:space="0" w:color="auto"/>
              <w:right w:val="single" w:sz="4" w:space="0" w:color="auto"/>
            </w:tcBorders>
          </w:tcPr>
          <w:p w14:paraId="19EB2255" w14:textId="77777777" w:rsidR="00E73A93" w:rsidRPr="00E73A93" w:rsidRDefault="00E73A93" w:rsidP="00E73A93">
            <w:pPr>
              <w:autoSpaceDE w:val="0"/>
              <w:autoSpaceDN w:val="0"/>
              <w:adjustRightInd w:val="0"/>
              <w:jc w:val="both"/>
              <w:rPr>
                <w:bCs/>
                <w:sz w:val="22"/>
                <w:szCs w:val="22"/>
              </w:rPr>
            </w:pPr>
          </w:p>
        </w:tc>
      </w:tr>
      <w:tr w:rsidR="00E73A93" w:rsidRPr="00E73A93" w14:paraId="69CC4BDB" w14:textId="77777777" w:rsidTr="00E73A93">
        <w:tc>
          <w:tcPr>
            <w:tcW w:w="610" w:type="dxa"/>
            <w:tcBorders>
              <w:top w:val="single" w:sz="4" w:space="0" w:color="auto"/>
              <w:left w:val="single" w:sz="4" w:space="0" w:color="auto"/>
              <w:bottom w:val="single" w:sz="4" w:space="0" w:color="auto"/>
              <w:right w:val="single" w:sz="4" w:space="0" w:color="auto"/>
            </w:tcBorders>
            <w:hideMark/>
          </w:tcPr>
          <w:p w14:paraId="09343C4C" w14:textId="77777777" w:rsidR="00E73A93" w:rsidRPr="00E73A93" w:rsidRDefault="00E73A93" w:rsidP="00E73A93">
            <w:pPr>
              <w:autoSpaceDE w:val="0"/>
              <w:autoSpaceDN w:val="0"/>
              <w:adjustRightInd w:val="0"/>
              <w:jc w:val="right"/>
              <w:rPr>
                <w:bCs/>
                <w:sz w:val="22"/>
                <w:szCs w:val="22"/>
              </w:rPr>
            </w:pPr>
            <w:r w:rsidRPr="00E73A93">
              <w:rPr>
                <w:bCs/>
                <w:sz w:val="22"/>
                <w:szCs w:val="22"/>
              </w:rPr>
              <w:t>8</w:t>
            </w:r>
          </w:p>
        </w:tc>
        <w:tc>
          <w:tcPr>
            <w:tcW w:w="5017" w:type="dxa"/>
            <w:tcBorders>
              <w:top w:val="single" w:sz="4" w:space="0" w:color="auto"/>
              <w:left w:val="single" w:sz="4" w:space="0" w:color="auto"/>
              <w:bottom w:val="single" w:sz="4" w:space="0" w:color="auto"/>
              <w:right w:val="single" w:sz="4" w:space="0" w:color="auto"/>
            </w:tcBorders>
            <w:hideMark/>
          </w:tcPr>
          <w:p w14:paraId="33F9D41A" w14:textId="77777777" w:rsidR="00E73A93" w:rsidRPr="00E73A93" w:rsidRDefault="00E73A93" w:rsidP="00E73A93">
            <w:pPr>
              <w:autoSpaceDE w:val="0"/>
              <w:autoSpaceDN w:val="0"/>
              <w:adjustRightInd w:val="0"/>
              <w:jc w:val="both"/>
              <w:rPr>
                <w:bCs/>
                <w:sz w:val="22"/>
                <w:szCs w:val="22"/>
              </w:rPr>
            </w:pPr>
            <w:r w:rsidRPr="00E73A93">
              <w:rPr>
                <w:bCs/>
                <w:sz w:val="22"/>
                <w:szCs w:val="22"/>
              </w:rPr>
              <w:t>Wymiary lasek:</w:t>
            </w:r>
          </w:p>
        </w:tc>
        <w:tc>
          <w:tcPr>
            <w:tcW w:w="2240" w:type="dxa"/>
            <w:tcBorders>
              <w:top w:val="single" w:sz="4" w:space="0" w:color="auto"/>
              <w:left w:val="single" w:sz="4" w:space="0" w:color="auto"/>
              <w:bottom w:val="single" w:sz="4" w:space="0" w:color="auto"/>
              <w:right w:val="single" w:sz="4" w:space="0" w:color="auto"/>
            </w:tcBorders>
            <w:hideMark/>
          </w:tcPr>
          <w:p w14:paraId="124AAE88" w14:textId="77777777" w:rsidR="00E73A93" w:rsidRPr="00E73A93" w:rsidRDefault="00E73A93" w:rsidP="00E73A93">
            <w:pPr>
              <w:autoSpaceDE w:val="0"/>
              <w:autoSpaceDN w:val="0"/>
              <w:adjustRightInd w:val="0"/>
              <w:jc w:val="center"/>
              <w:rPr>
                <w:bCs/>
                <w:sz w:val="22"/>
                <w:szCs w:val="22"/>
              </w:rPr>
            </w:pPr>
            <w:r w:rsidRPr="00E73A93">
              <w:rPr>
                <w:bCs/>
                <w:sz w:val="22"/>
                <w:szCs w:val="22"/>
              </w:rPr>
              <w:t>długość 280 ± 20 mm,</w:t>
            </w:r>
          </w:p>
          <w:p w14:paraId="56165D03" w14:textId="77777777" w:rsidR="00E73A93" w:rsidRPr="00E73A93" w:rsidRDefault="00E73A93" w:rsidP="00E73A93">
            <w:pPr>
              <w:autoSpaceDE w:val="0"/>
              <w:autoSpaceDN w:val="0"/>
              <w:adjustRightInd w:val="0"/>
              <w:jc w:val="center"/>
              <w:rPr>
                <w:bCs/>
                <w:sz w:val="22"/>
                <w:szCs w:val="22"/>
              </w:rPr>
            </w:pPr>
            <w:r w:rsidRPr="00E73A93">
              <w:rPr>
                <w:bCs/>
                <w:sz w:val="22"/>
                <w:szCs w:val="22"/>
              </w:rPr>
              <w:t>średnica 39 ± 2 mm</w:t>
            </w:r>
          </w:p>
        </w:tc>
        <w:tc>
          <w:tcPr>
            <w:tcW w:w="1984" w:type="dxa"/>
            <w:tcBorders>
              <w:top w:val="single" w:sz="4" w:space="0" w:color="auto"/>
              <w:left w:val="single" w:sz="4" w:space="0" w:color="auto"/>
              <w:bottom w:val="single" w:sz="4" w:space="0" w:color="auto"/>
              <w:right w:val="single" w:sz="4" w:space="0" w:color="auto"/>
            </w:tcBorders>
          </w:tcPr>
          <w:p w14:paraId="32FB327A" w14:textId="77777777" w:rsidR="00E73A93" w:rsidRPr="00E73A93" w:rsidRDefault="00E73A93" w:rsidP="00E73A93">
            <w:pPr>
              <w:autoSpaceDE w:val="0"/>
              <w:autoSpaceDN w:val="0"/>
              <w:adjustRightInd w:val="0"/>
              <w:jc w:val="both"/>
              <w:rPr>
                <w:bCs/>
                <w:sz w:val="22"/>
                <w:szCs w:val="22"/>
              </w:rPr>
            </w:pPr>
          </w:p>
        </w:tc>
      </w:tr>
      <w:tr w:rsidR="00E73A93" w:rsidRPr="00E73A93" w14:paraId="0BBAEED9" w14:textId="77777777" w:rsidTr="00E73A93">
        <w:tc>
          <w:tcPr>
            <w:tcW w:w="610" w:type="dxa"/>
            <w:tcBorders>
              <w:top w:val="single" w:sz="4" w:space="0" w:color="auto"/>
              <w:left w:val="single" w:sz="4" w:space="0" w:color="auto"/>
              <w:bottom w:val="single" w:sz="4" w:space="0" w:color="auto"/>
              <w:right w:val="single" w:sz="4" w:space="0" w:color="auto"/>
            </w:tcBorders>
            <w:hideMark/>
          </w:tcPr>
          <w:p w14:paraId="5D871315" w14:textId="77777777" w:rsidR="00E73A93" w:rsidRPr="00E73A93" w:rsidRDefault="00E73A93" w:rsidP="00E73A93">
            <w:pPr>
              <w:autoSpaceDE w:val="0"/>
              <w:autoSpaceDN w:val="0"/>
              <w:adjustRightInd w:val="0"/>
              <w:jc w:val="right"/>
              <w:rPr>
                <w:bCs/>
                <w:sz w:val="22"/>
                <w:szCs w:val="22"/>
              </w:rPr>
            </w:pPr>
            <w:r w:rsidRPr="00E73A93">
              <w:rPr>
                <w:bCs/>
                <w:sz w:val="22"/>
                <w:szCs w:val="22"/>
              </w:rPr>
              <w:t>9</w:t>
            </w:r>
          </w:p>
        </w:tc>
        <w:tc>
          <w:tcPr>
            <w:tcW w:w="5017" w:type="dxa"/>
            <w:tcBorders>
              <w:top w:val="single" w:sz="4" w:space="0" w:color="auto"/>
              <w:left w:val="single" w:sz="4" w:space="0" w:color="auto"/>
              <w:bottom w:val="single" w:sz="4" w:space="0" w:color="auto"/>
              <w:right w:val="single" w:sz="4" w:space="0" w:color="auto"/>
            </w:tcBorders>
            <w:hideMark/>
          </w:tcPr>
          <w:p w14:paraId="21F3F681" w14:textId="77777777" w:rsidR="00E73A93" w:rsidRPr="00E73A93" w:rsidRDefault="00E73A93" w:rsidP="00E73A93">
            <w:pPr>
              <w:autoSpaceDE w:val="0"/>
              <w:autoSpaceDN w:val="0"/>
              <w:adjustRightInd w:val="0"/>
              <w:jc w:val="both"/>
              <w:rPr>
                <w:bCs/>
                <w:sz w:val="22"/>
                <w:szCs w:val="22"/>
              </w:rPr>
            </w:pPr>
            <w:r w:rsidRPr="00E73A93">
              <w:rPr>
                <w:bCs/>
                <w:sz w:val="22"/>
                <w:szCs w:val="22"/>
              </w:rPr>
              <w:t>Opakowanie zbiorcze o masie max 30 kg(brutto), każde oznaczone etykietą zawierającą następujące dane:</w:t>
            </w:r>
          </w:p>
          <w:p w14:paraId="27447F97" w14:textId="77777777" w:rsidR="00E73A93" w:rsidRPr="00E73A93" w:rsidRDefault="00E73A93" w:rsidP="00E73A93">
            <w:pPr>
              <w:numPr>
                <w:ilvl w:val="0"/>
                <w:numId w:val="99"/>
              </w:numPr>
              <w:autoSpaceDE w:val="0"/>
              <w:autoSpaceDN w:val="0"/>
              <w:adjustRightInd w:val="0"/>
              <w:jc w:val="both"/>
              <w:rPr>
                <w:bCs/>
                <w:sz w:val="22"/>
                <w:szCs w:val="22"/>
              </w:rPr>
            </w:pPr>
            <w:r w:rsidRPr="00E73A93">
              <w:rPr>
                <w:bCs/>
                <w:sz w:val="22"/>
                <w:szCs w:val="22"/>
              </w:rPr>
              <w:t>nazwę wyrobu</w:t>
            </w:r>
          </w:p>
          <w:p w14:paraId="09DF9DB3" w14:textId="77777777" w:rsidR="00E73A93" w:rsidRPr="00E73A93" w:rsidRDefault="00E73A93" w:rsidP="00E73A93">
            <w:pPr>
              <w:numPr>
                <w:ilvl w:val="0"/>
                <w:numId w:val="99"/>
              </w:numPr>
              <w:autoSpaceDE w:val="0"/>
              <w:autoSpaceDN w:val="0"/>
              <w:adjustRightInd w:val="0"/>
              <w:jc w:val="both"/>
              <w:rPr>
                <w:bCs/>
                <w:sz w:val="22"/>
                <w:szCs w:val="22"/>
              </w:rPr>
            </w:pPr>
            <w:r w:rsidRPr="00E73A93">
              <w:rPr>
                <w:bCs/>
                <w:sz w:val="22"/>
                <w:szCs w:val="22"/>
              </w:rPr>
              <w:t>nazwę producenta</w:t>
            </w:r>
          </w:p>
          <w:p w14:paraId="62B18756" w14:textId="77777777" w:rsidR="00E73A93" w:rsidRPr="00E73A93" w:rsidRDefault="00E73A93" w:rsidP="00E73A93">
            <w:pPr>
              <w:numPr>
                <w:ilvl w:val="0"/>
                <w:numId w:val="99"/>
              </w:numPr>
              <w:autoSpaceDE w:val="0"/>
              <w:autoSpaceDN w:val="0"/>
              <w:adjustRightInd w:val="0"/>
              <w:jc w:val="both"/>
              <w:rPr>
                <w:bCs/>
                <w:sz w:val="22"/>
                <w:szCs w:val="22"/>
              </w:rPr>
            </w:pPr>
            <w:r w:rsidRPr="00E73A93">
              <w:rPr>
                <w:bCs/>
                <w:sz w:val="22"/>
                <w:szCs w:val="22"/>
              </w:rPr>
              <w:t>datę produkcji i nr partii</w:t>
            </w:r>
          </w:p>
          <w:p w14:paraId="4FA1C7A2" w14:textId="77777777" w:rsidR="00E73A93" w:rsidRPr="00E73A93" w:rsidRDefault="00E73A93" w:rsidP="00E73A93">
            <w:pPr>
              <w:numPr>
                <w:ilvl w:val="0"/>
                <w:numId w:val="99"/>
              </w:numPr>
              <w:autoSpaceDE w:val="0"/>
              <w:autoSpaceDN w:val="0"/>
              <w:adjustRightInd w:val="0"/>
              <w:jc w:val="both"/>
              <w:rPr>
                <w:bCs/>
                <w:sz w:val="22"/>
                <w:szCs w:val="22"/>
              </w:rPr>
            </w:pPr>
            <w:r w:rsidRPr="00E73A93">
              <w:rPr>
                <w:bCs/>
                <w:sz w:val="22"/>
                <w:szCs w:val="22"/>
              </w:rPr>
              <w:t>masę netto</w:t>
            </w:r>
          </w:p>
          <w:p w14:paraId="0C746015" w14:textId="77777777" w:rsidR="00E73A93" w:rsidRPr="00E73A93" w:rsidRDefault="00E73A93" w:rsidP="00E73A93">
            <w:pPr>
              <w:numPr>
                <w:ilvl w:val="0"/>
                <w:numId w:val="99"/>
              </w:numPr>
              <w:autoSpaceDE w:val="0"/>
              <w:autoSpaceDN w:val="0"/>
              <w:adjustRightInd w:val="0"/>
              <w:jc w:val="both"/>
              <w:rPr>
                <w:bCs/>
                <w:sz w:val="22"/>
                <w:szCs w:val="22"/>
              </w:rPr>
            </w:pPr>
            <w:r w:rsidRPr="00E73A93">
              <w:rPr>
                <w:bCs/>
                <w:sz w:val="22"/>
                <w:szCs w:val="22"/>
              </w:rPr>
              <w:t>nr atestu higienicznego i nr certyfikatu na preparat</w:t>
            </w:r>
          </w:p>
          <w:p w14:paraId="6796AB04" w14:textId="77777777" w:rsidR="00E73A93" w:rsidRPr="00E73A93" w:rsidRDefault="00E73A93" w:rsidP="00E73A93">
            <w:pPr>
              <w:numPr>
                <w:ilvl w:val="0"/>
                <w:numId w:val="99"/>
              </w:numPr>
              <w:autoSpaceDE w:val="0"/>
              <w:autoSpaceDN w:val="0"/>
              <w:adjustRightInd w:val="0"/>
              <w:jc w:val="both"/>
              <w:rPr>
                <w:bCs/>
                <w:sz w:val="22"/>
                <w:szCs w:val="22"/>
              </w:rPr>
            </w:pPr>
            <w:r w:rsidRPr="00E73A93">
              <w:rPr>
                <w:bCs/>
                <w:sz w:val="22"/>
                <w:szCs w:val="22"/>
              </w:rPr>
              <w:t>warunki przechowywania i transportu</w:t>
            </w:r>
          </w:p>
          <w:p w14:paraId="1A2BAACC" w14:textId="77777777" w:rsidR="00E73A93" w:rsidRPr="00E73A93" w:rsidRDefault="00E73A93" w:rsidP="00E73A93">
            <w:pPr>
              <w:numPr>
                <w:ilvl w:val="0"/>
                <w:numId w:val="99"/>
              </w:numPr>
              <w:autoSpaceDE w:val="0"/>
              <w:autoSpaceDN w:val="0"/>
              <w:adjustRightInd w:val="0"/>
              <w:jc w:val="both"/>
              <w:rPr>
                <w:bCs/>
                <w:sz w:val="22"/>
                <w:szCs w:val="22"/>
              </w:rPr>
            </w:pPr>
            <w:r w:rsidRPr="00E73A93">
              <w:rPr>
                <w:bCs/>
                <w:sz w:val="22"/>
                <w:szCs w:val="22"/>
              </w:rPr>
              <w:t>znak „chronić przed wilgocią”</w:t>
            </w:r>
          </w:p>
          <w:p w14:paraId="18440EA2" w14:textId="77777777" w:rsidR="00E73A93" w:rsidRPr="00E73A93" w:rsidRDefault="00E73A93" w:rsidP="00E73A93">
            <w:pPr>
              <w:numPr>
                <w:ilvl w:val="0"/>
                <w:numId w:val="99"/>
              </w:numPr>
              <w:autoSpaceDE w:val="0"/>
              <w:autoSpaceDN w:val="0"/>
              <w:adjustRightInd w:val="0"/>
              <w:jc w:val="both"/>
              <w:rPr>
                <w:bCs/>
                <w:sz w:val="22"/>
                <w:szCs w:val="22"/>
              </w:rPr>
            </w:pPr>
            <w:r w:rsidRPr="00E73A93">
              <w:rPr>
                <w:bCs/>
                <w:sz w:val="22"/>
                <w:szCs w:val="22"/>
              </w:rPr>
              <w:t>środki ostrożności</w:t>
            </w:r>
          </w:p>
          <w:p w14:paraId="05F20B03" w14:textId="77777777" w:rsidR="00E73A93" w:rsidRPr="00E73A93" w:rsidRDefault="00E73A93" w:rsidP="00E73A93">
            <w:pPr>
              <w:numPr>
                <w:ilvl w:val="0"/>
                <w:numId w:val="99"/>
              </w:numPr>
              <w:autoSpaceDE w:val="0"/>
              <w:autoSpaceDN w:val="0"/>
              <w:adjustRightInd w:val="0"/>
              <w:jc w:val="both"/>
              <w:rPr>
                <w:bCs/>
                <w:sz w:val="22"/>
                <w:szCs w:val="22"/>
              </w:rPr>
            </w:pPr>
            <w:r w:rsidRPr="00E73A93">
              <w:rPr>
                <w:bCs/>
                <w:sz w:val="22"/>
                <w:szCs w:val="22"/>
              </w:rPr>
              <w:t>okres gwarancji.</w:t>
            </w:r>
          </w:p>
        </w:tc>
        <w:tc>
          <w:tcPr>
            <w:tcW w:w="2240" w:type="dxa"/>
            <w:tcBorders>
              <w:top w:val="single" w:sz="4" w:space="0" w:color="auto"/>
              <w:left w:val="single" w:sz="4" w:space="0" w:color="auto"/>
              <w:bottom w:val="single" w:sz="4" w:space="0" w:color="auto"/>
              <w:right w:val="single" w:sz="4" w:space="0" w:color="auto"/>
            </w:tcBorders>
            <w:vAlign w:val="center"/>
            <w:hideMark/>
          </w:tcPr>
          <w:p w14:paraId="319D215F" w14:textId="77777777" w:rsidR="00E73A93" w:rsidRPr="00E73A93" w:rsidRDefault="00E73A93" w:rsidP="00E73A93">
            <w:pPr>
              <w:autoSpaceDE w:val="0"/>
              <w:autoSpaceDN w:val="0"/>
              <w:adjustRightInd w:val="0"/>
              <w:jc w:val="center"/>
              <w:rPr>
                <w:bCs/>
                <w:sz w:val="22"/>
                <w:szCs w:val="22"/>
              </w:rPr>
            </w:pPr>
            <w:r w:rsidRPr="00E73A93">
              <w:rPr>
                <w:bCs/>
                <w:sz w:val="22"/>
                <w:szCs w:val="22"/>
              </w:rPr>
              <w:t>tak</w:t>
            </w:r>
          </w:p>
        </w:tc>
        <w:tc>
          <w:tcPr>
            <w:tcW w:w="1984" w:type="dxa"/>
            <w:tcBorders>
              <w:top w:val="single" w:sz="4" w:space="0" w:color="auto"/>
              <w:left w:val="single" w:sz="4" w:space="0" w:color="auto"/>
              <w:bottom w:val="single" w:sz="4" w:space="0" w:color="auto"/>
              <w:right w:val="single" w:sz="4" w:space="0" w:color="auto"/>
            </w:tcBorders>
          </w:tcPr>
          <w:p w14:paraId="74160496" w14:textId="77777777" w:rsidR="00E73A93" w:rsidRPr="00E73A93" w:rsidRDefault="00E73A93" w:rsidP="00E73A93">
            <w:pPr>
              <w:autoSpaceDE w:val="0"/>
              <w:autoSpaceDN w:val="0"/>
              <w:adjustRightInd w:val="0"/>
              <w:jc w:val="both"/>
              <w:rPr>
                <w:bCs/>
                <w:sz w:val="22"/>
                <w:szCs w:val="22"/>
              </w:rPr>
            </w:pPr>
          </w:p>
        </w:tc>
      </w:tr>
      <w:tr w:rsidR="00E73A93" w:rsidRPr="00E73A93" w14:paraId="0721E4DA" w14:textId="77777777" w:rsidTr="00E73A93">
        <w:tc>
          <w:tcPr>
            <w:tcW w:w="610" w:type="dxa"/>
            <w:tcBorders>
              <w:top w:val="single" w:sz="4" w:space="0" w:color="auto"/>
              <w:left w:val="single" w:sz="4" w:space="0" w:color="auto"/>
              <w:bottom w:val="single" w:sz="4" w:space="0" w:color="auto"/>
              <w:right w:val="single" w:sz="4" w:space="0" w:color="auto"/>
            </w:tcBorders>
            <w:hideMark/>
          </w:tcPr>
          <w:p w14:paraId="1D69B428" w14:textId="77777777" w:rsidR="00E73A93" w:rsidRPr="00E73A93" w:rsidRDefault="00E73A93" w:rsidP="00E73A93">
            <w:pPr>
              <w:autoSpaceDE w:val="0"/>
              <w:autoSpaceDN w:val="0"/>
              <w:adjustRightInd w:val="0"/>
              <w:jc w:val="right"/>
              <w:rPr>
                <w:bCs/>
                <w:sz w:val="22"/>
                <w:szCs w:val="22"/>
              </w:rPr>
            </w:pPr>
            <w:r w:rsidRPr="00E73A93">
              <w:rPr>
                <w:bCs/>
                <w:sz w:val="22"/>
                <w:szCs w:val="22"/>
              </w:rPr>
              <w:t>10</w:t>
            </w:r>
          </w:p>
        </w:tc>
        <w:tc>
          <w:tcPr>
            <w:tcW w:w="5017" w:type="dxa"/>
            <w:tcBorders>
              <w:top w:val="single" w:sz="4" w:space="0" w:color="auto"/>
              <w:left w:val="single" w:sz="4" w:space="0" w:color="auto"/>
              <w:bottom w:val="single" w:sz="4" w:space="0" w:color="auto"/>
              <w:right w:val="single" w:sz="4" w:space="0" w:color="auto"/>
            </w:tcBorders>
            <w:hideMark/>
          </w:tcPr>
          <w:p w14:paraId="7B311448" w14:textId="77777777" w:rsidR="00E73A93" w:rsidRPr="00E73A93" w:rsidRDefault="00E73A93" w:rsidP="00E73A93">
            <w:pPr>
              <w:autoSpaceDE w:val="0"/>
              <w:autoSpaceDN w:val="0"/>
              <w:adjustRightInd w:val="0"/>
              <w:jc w:val="both"/>
              <w:rPr>
                <w:bCs/>
                <w:sz w:val="22"/>
                <w:szCs w:val="22"/>
              </w:rPr>
            </w:pPr>
            <w:r w:rsidRPr="00E73A93">
              <w:rPr>
                <w:bCs/>
                <w:sz w:val="22"/>
                <w:szCs w:val="22"/>
              </w:rPr>
              <w:t xml:space="preserve">Opakowanie zbiorcze jak i pojedynczych sztuk lub grup lasek spełniają warunki rozporządzenia warunki Rozporządzenia Ministra Energii z dnia 23 listopada 2016 r w sprawie szczególnych wymagań </w:t>
            </w:r>
            <w:proofErr w:type="gramStart"/>
            <w:r w:rsidRPr="00E73A93">
              <w:rPr>
                <w:bCs/>
                <w:sz w:val="22"/>
                <w:szCs w:val="22"/>
              </w:rPr>
              <w:t>dotyczących  prowadzenia</w:t>
            </w:r>
            <w:proofErr w:type="gramEnd"/>
            <w:r w:rsidRPr="00E73A93">
              <w:rPr>
                <w:bCs/>
                <w:sz w:val="22"/>
                <w:szCs w:val="22"/>
              </w:rPr>
              <w:t xml:space="preserve"> ruchu podziemnych zakładów górniczych             </w:t>
            </w:r>
            <w:proofErr w:type="gramStart"/>
            <w:r w:rsidRPr="00E73A93">
              <w:rPr>
                <w:bCs/>
                <w:sz w:val="22"/>
                <w:szCs w:val="22"/>
              </w:rPr>
              <w:t xml:space="preserve">   (</w:t>
            </w:r>
            <w:proofErr w:type="gramEnd"/>
            <w:r w:rsidRPr="00E73A93">
              <w:rPr>
                <w:bCs/>
                <w:sz w:val="22"/>
                <w:szCs w:val="22"/>
              </w:rPr>
              <w:t xml:space="preserve"> Dz.U. 2017 poz.1118 2017.07.01).</w:t>
            </w:r>
          </w:p>
        </w:tc>
        <w:tc>
          <w:tcPr>
            <w:tcW w:w="2240" w:type="dxa"/>
            <w:tcBorders>
              <w:top w:val="single" w:sz="4" w:space="0" w:color="auto"/>
              <w:left w:val="single" w:sz="4" w:space="0" w:color="auto"/>
              <w:bottom w:val="single" w:sz="4" w:space="0" w:color="auto"/>
              <w:right w:val="single" w:sz="4" w:space="0" w:color="auto"/>
            </w:tcBorders>
            <w:vAlign w:val="center"/>
            <w:hideMark/>
          </w:tcPr>
          <w:p w14:paraId="24E3FF60" w14:textId="77777777" w:rsidR="00E73A93" w:rsidRPr="00E73A93" w:rsidRDefault="00E73A93" w:rsidP="00E73A93">
            <w:pPr>
              <w:autoSpaceDE w:val="0"/>
              <w:autoSpaceDN w:val="0"/>
              <w:adjustRightInd w:val="0"/>
              <w:jc w:val="center"/>
              <w:rPr>
                <w:bCs/>
                <w:sz w:val="22"/>
                <w:szCs w:val="22"/>
              </w:rPr>
            </w:pPr>
            <w:r w:rsidRPr="00E73A93">
              <w:rPr>
                <w:bCs/>
                <w:sz w:val="22"/>
                <w:szCs w:val="22"/>
              </w:rPr>
              <w:t>tak</w:t>
            </w:r>
          </w:p>
        </w:tc>
        <w:tc>
          <w:tcPr>
            <w:tcW w:w="1984" w:type="dxa"/>
            <w:tcBorders>
              <w:top w:val="single" w:sz="4" w:space="0" w:color="auto"/>
              <w:left w:val="single" w:sz="4" w:space="0" w:color="auto"/>
              <w:bottom w:val="single" w:sz="4" w:space="0" w:color="auto"/>
              <w:right w:val="single" w:sz="4" w:space="0" w:color="auto"/>
            </w:tcBorders>
          </w:tcPr>
          <w:p w14:paraId="59C8CB08" w14:textId="77777777" w:rsidR="00E73A93" w:rsidRPr="00E73A93" w:rsidRDefault="00E73A93" w:rsidP="00E73A93">
            <w:pPr>
              <w:autoSpaceDE w:val="0"/>
              <w:autoSpaceDN w:val="0"/>
              <w:adjustRightInd w:val="0"/>
              <w:jc w:val="both"/>
              <w:rPr>
                <w:bCs/>
                <w:sz w:val="22"/>
                <w:szCs w:val="22"/>
              </w:rPr>
            </w:pPr>
          </w:p>
        </w:tc>
      </w:tr>
      <w:tr w:rsidR="00E73A93" w:rsidRPr="00E73A93" w14:paraId="01EC465C" w14:textId="77777777" w:rsidTr="00E73A93">
        <w:trPr>
          <w:trHeight w:val="411"/>
        </w:trPr>
        <w:tc>
          <w:tcPr>
            <w:tcW w:w="610" w:type="dxa"/>
            <w:tcBorders>
              <w:top w:val="single" w:sz="4" w:space="0" w:color="auto"/>
              <w:left w:val="single" w:sz="4" w:space="0" w:color="auto"/>
              <w:bottom w:val="single" w:sz="4" w:space="0" w:color="auto"/>
              <w:right w:val="single" w:sz="4" w:space="0" w:color="auto"/>
            </w:tcBorders>
            <w:hideMark/>
          </w:tcPr>
          <w:p w14:paraId="3A5524BC" w14:textId="77777777" w:rsidR="00E73A93" w:rsidRPr="00E73A93" w:rsidRDefault="00E73A93" w:rsidP="00E73A93">
            <w:pPr>
              <w:autoSpaceDE w:val="0"/>
              <w:autoSpaceDN w:val="0"/>
              <w:adjustRightInd w:val="0"/>
              <w:jc w:val="right"/>
              <w:rPr>
                <w:bCs/>
                <w:sz w:val="22"/>
                <w:szCs w:val="22"/>
              </w:rPr>
            </w:pPr>
            <w:r w:rsidRPr="00E73A93">
              <w:rPr>
                <w:bCs/>
                <w:sz w:val="22"/>
                <w:szCs w:val="22"/>
              </w:rPr>
              <w:t>11</w:t>
            </w:r>
          </w:p>
        </w:tc>
        <w:tc>
          <w:tcPr>
            <w:tcW w:w="5017" w:type="dxa"/>
            <w:tcBorders>
              <w:top w:val="single" w:sz="4" w:space="0" w:color="auto"/>
              <w:left w:val="single" w:sz="4" w:space="0" w:color="auto"/>
              <w:bottom w:val="single" w:sz="4" w:space="0" w:color="auto"/>
              <w:right w:val="single" w:sz="4" w:space="0" w:color="auto"/>
            </w:tcBorders>
            <w:hideMark/>
          </w:tcPr>
          <w:p w14:paraId="6F6F1A35" w14:textId="77777777" w:rsidR="00E73A93" w:rsidRPr="00E73A93" w:rsidRDefault="00E73A93" w:rsidP="00E73A93">
            <w:pPr>
              <w:autoSpaceDE w:val="0"/>
              <w:autoSpaceDN w:val="0"/>
              <w:adjustRightInd w:val="0"/>
              <w:jc w:val="both"/>
              <w:rPr>
                <w:bCs/>
                <w:sz w:val="22"/>
                <w:szCs w:val="22"/>
              </w:rPr>
            </w:pPr>
            <w:r w:rsidRPr="00E73A93">
              <w:rPr>
                <w:bCs/>
                <w:sz w:val="22"/>
                <w:szCs w:val="22"/>
              </w:rPr>
              <w:t>Opakowania zbiorcze jak i pojedynczych lasek zapewniają szczelność zabezpieczającą przed wilgocią.</w:t>
            </w:r>
          </w:p>
        </w:tc>
        <w:tc>
          <w:tcPr>
            <w:tcW w:w="2240" w:type="dxa"/>
            <w:tcBorders>
              <w:top w:val="single" w:sz="4" w:space="0" w:color="auto"/>
              <w:left w:val="single" w:sz="4" w:space="0" w:color="auto"/>
              <w:bottom w:val="single" w:sz="4" w:space="0" w:color="auto"/>
              <w:right w:val="single" w:sz="4" w:space="0" w:color="auto"/>
            </w:tcBorders>
            <w:hideMark/>
          </w:tcPr>
          <w:p w14:paraId="144D6243" w14:textId="77777777" w:rsidR="00E73A93" w:rsidRPr="00E73A93" w:rsidRDefault="00E73A93" w:rsidP="00E73A93">
            <w:pPr>
              <w:autoSpaceDE w:val="0"/>
              <w:autoSpaceDN w:val="0"/>
              <w:adjustRightInd w:val="0"/>
              <w:jc w:val="center"/>
              <w:rPr>
                <w:bCs/>
                <w:sz w:val="22"/>
                <w:szCs w:val="22"/>
              </w:rPr>
            </w:pPr>
            <w:r w:rsidRPr="00E73A93">
              <w:rPr>
                <w:bCs/>
                <w:sz w:val="22"/>
                <w:szCs w:val="22"/>
              </w:rPr>
              <w:t>tak</w:t>
            </w:r>
          </w:p>
        </w:tc>
        <w:tc>
          <w:tcPr>
            <w:tcW w:w="1984" w:type="dxa"/>
            <w:tcBorders>
              <w:top w:val="single" w:sz="4" w:space="0" w:color="auto"/>
              <w:left w:val="single" w:sz="4" w:space="0" w:color="auto"/>
              <w:bottom w:val="single" w:sz="4" w:space="0" w:color="auto"/>
              <w:right w:val="single" w:sz="4" w:space="0" w:color="auto"/>
            </w:tcBorders>
          </w:tcPr>
          <w:p w14:paraId="77BF5351" w14:textId="77777777" w:rsidR="00E73A93" w:rsidRPr="00E73A93" w:rsidRDefault="00E73A93" w:rsidP="00E73A93">
            <w:pPr>
              <w:autoSpaceDE w:val="0"/>
              <w:autoSpaceDN w:val="0"/>
              <w:adjustRightInd w:val="0"/>
              <w:jc w:val="both"/>
              <w:rPr>
                <w:bCs/>
                <w:sz w:val="22"/>
                <w:szCs w:val="22"/>
              </w:rPr>
            </w:pPr>
          </w:p>
        </w:tc>
      </w:tr>
    </w:tbl>
    <w:p w14:paraId="4B525027" w14:textId="77777777" w:rsidR="00E73A93" w:rsidRDefault="00E73A93" w:rsidP="0069598A">
      <w:pPr>
        <w:autoSpaceDE w:val="0"/>
        <w:autoSpaceDN w:val="0"/>
        <w:adjustRightInd w:val="0"/>
        <w:jc w:val="both"/>
        <w:rPr>
          <w:b/>
          <w:sz w:val="22"/>
          <w:szCs w:val="22"/>
        </w:rPr>
      </w:pPr>
    </w:p>
    <w:p w14:paraId="42AE4FDF" w14:textId="77777777" w:rsidR="00A353E2" w:rsidRDefault="00A353E2" w:rsidP="0069598A">
      <w:pPr>
        <w:autoSpaceDE w:val="0"/>
        <w:autoSpaceDN w:val="0"/>
        <w:adjustRightInd w:val="0"/>
        <w:jc w:val="both"/>
        <w:rPr>
          <w:b/>
          <w:sz w:val="22"/>
          <w:szCs w:val="22"/>
        </w:rPr>
      </w:pPr>
    </w:p>
    <w:p w14:paraId="53ED2742" w14:textId="77777777" w:rsidR="00A353E2" w:rsidRDefault="00A353E2" w:rsidP="0069598A">
      <w:pPr>
        <w:autoSpaceDE w:val="0"/>
        <w:autoSpaceDN w:val="0"/>
        <w:adjustRightInd w:val="0"/>
        <w:jc w:val="both"/>
        <w:rPr>
          <w:b/>
          <w:sz w:val="22"/>
          <w:szCs w:val="22"/>
        </w:rPr>
      </w:pPr>
    </w:p>
    <w:p w14:paraId="652B1ABA" w14:textId="77777777" w:rsidR="00A353E2" w:rsidRDefault="00A353E2" w:rsidP="0069598A">
      <w:pPr>
        <w:autoSpaceDE w:val="0"/>
        <w:autoSpaceDN w:val="0"/>
        <w:adjustRightInd w:val="0"/>
        <w:jc w:val="both"/>
        <w:rPr>
          <w:b/>
          <w:sz w:val="22"/>
          <w:szCs w:val="22"/>
        </w:rPr>
      </w:pPr>
    </w:p>
    <w:p w14:paraId="2E9A67F6" w14:textId="77777777" w:rsidR="00A353E2" w:rsidRDefault="00A353E2" w:rsidP="0069598A">
      <w:pPr>
        <w:autoSpaceDE w:val="0"/>
        <w:autoSpaceDN w:val="0"/>
        <w:adjustRightInd w:val="0"/>
        <w:jc w:val="both"/>
        <w:rPr>
          <w:b/>
          <w:sz w:val="22"/>
          <w:szCs w:val="22"/>
        </w:rPr>
      </w:pPr>
    </w:p>
    <w:p w14:paraId="1D0B4A35" w14:textId="3F0802D2" w:rsidR="000825F2" w:rsidRPr="00A353E2" w:rsidRDefault="000825F2" w:rsidP="000825F2">
      <w:pPr>
        <w:numPr>
          <w:ilvl w:val="0"/>
          <w:numId w:val="100"/>
        </w:numPr>
        <w:ind w:left="426" w:hanging="284"/>
        <w:contextualSpacing/>
        <w:jc w:val="both"/>
        <w:rPr>
          <w:b/>
          <w:sz w:val="22"/>
          <w:szCs w:val="22"/>
        </w:rPr>
      </w:pPr>
      <w:r w:rsidRPr="00A353E2">
        <w:rPr>
          <w:b/>
          <w:sz w:val="22"/>
          <w:szCs w:val="22"/>
        </w:rPr>
        <w:lastRenderedPageBreak/>
        <w:t xml:space="preserve">Wyliczenie ilości preparatu w kilogramach potrzebnej do wytworzenia </w:t>
      </w:r>
      <w:r w:rsidRPr="00A353E2">
        <w:rPr>
          <w:b/>
          <w:sz w:val="22"/>
          <w:szCs w:val="22"/>
        </w:rPr>
        <w:br/>
        <w:t xml:space="preserve">26 348 000,00 litrów gotowego </w:t>
      </w:r>
      <w:proofErr w:type="gramStart"/>
      <w:r w:rsidRPr="00A353E2">
        <w:rPr>
          <w:b/>
          <w:sz w:val="22"/>
          <w:szCs w:val="22"/>
        </w:rPr>
        <w:t>roztworu :</w:t>
      </w:r>
      <w:proofErr w:type="gramEnd"/>
    </w:p>
    <w:p w14:paraId="552A99C3" w14:textId="77777777" w:rsidR="000825F2" w:rsidRPr="00A353E2" w:rsidRDefault="000825F2" w:rsidP="000825F2">
      <w:pPr>
        <w:ind w:firstLine="426"/>
        <w:jc w:val="both"/>
        <w:rPr>
          <w:b/>
          <w:sz w:val="22"/>
          <w:szCs w:val="22"/>
        </w:rPr>
      </w:pPr>
    </w:p>
    <w:p w14:paraId="5E59A4C1" w14:textId="6A16FFD0" w:rsidR="000825F2" w:rsidRPr="00A353E2" w:rsidRDefault="000825F2" w:rsidP="000825F2">
      <w:pPr>
        <w:ind w:firstLine="426"/>
        <w:jc w:val="both"/>
        <w:rPr>
          <w:b/>
          <w:sz w:val="22"/>
          <w:szCs w:val="22"/>
        </w:rPr>
      </w:pPr>
      <w:r w:rsidRPr="00A353E2">
        <w:rPr>
          <w:b/>
          <w:sz w:val="22"/>
          <w:szCs w:val="22"/>
        </w:rPr>
        <w:t xml:space="preserve">3952 </w:t>
      </w:r>
      <w:proofErr w:type="gramStart"/>
      <w:r w:rsidRPr="00A353E2">
        <w:rPr>
          <w:b/>
          <w:sz w:val="22"/>
          <w:szCs w:val="22"/>
        </w:rPr>
        <w:t>x  …</w:t>
      </w:r>
      <w:proofErr w:type="gramEnd"/>
      <w:r w:rsidRPr="00A353E2">
        <w:rPr>
          <w:b/>
          <w:sz w:val="22"/>
          <w:szCs w:val="22"/>
        </w:rPr>
        <w:t xml:space="preserve">…………    +  </w:t>
      </w:r>
      <w:proofErr w:type="gramStart"/>
      <w:r w:rsidRPr="00A353E2">
        <w:rPr>
          <w:b/>
          <w:sz w:val="22"/>
          <w:szCs w:val="22"/>
        </w:rPr>
        <w:t>7641  x</w:t>
      </w:r>
      <w:proofErr w:type="gramEnd"/>
      <w:r w:rsidRPr="00A353E2">
        <w:rPr>
          <w:b/>
          <w:sz w:val="22"/>
          <w:szCs w:val="22"/>
        </w:rPr>
        <w:t xml:space="preserve"> …………  +  14755 x ………. = ........................ *</w:t>
      </w:r>
    </w:p>
    <w:p w14:paraId="301274EE" w14:textId="77777777" w:rsidR="000825F2" w:rsidRPr="00A353E2" w:rsidRDefault="000825F2" w:rsidP="000825F2">
      <w:pPr>
        <w:jc w:val="both"/>
        <w:rPr>
          <w:b/>
          <w:sz w:val="22"/>
          <w:szCs w:val="22"/>
        </w:rPr>
      </w:pPr>
    </w:p>
    <w:p w14:paraId="4F1C88C1" w14:textId="75854C18" w:rsidR="000825F2" w:rsidRPr="00A353E2" w:rsidRDefault="00A353E2" w:rsidP="000825F2">
      <w:pPr>
        <w:ind w:left="425"/>
        <w:jc w:val="both"/>
        <w:rPr>
          <w:b/>
          <w:sz w:val="22"/>
          <w:szCs w:val="22"/>
        </w:rPr>
      </w:pPr>
      <w:r w:rsidRPr="00A353E2">
        <w:rPr>
          <w:sz w:val="22"/>
          <w:szCs w:val="22"/>
        </w:rPr>
        <w:t>3952</w:t>
      </w:r>
      <w:r w:rsidR="000825F2" w:rsidRPr="00A353E2">
        <w:rPr>
          <w:sz w:val="22"/>
          <w:szCs w:val="22"/>
        </w:rPr>
        <w:t xml:space="preserve"> x wydajność preparatu dla węgla typu 31 (zużycie na 1000 l wody) + </w:t>
      </w:r>
      <w:r w:rsidRPr="00A353E2">
        <w:rPr>
          <w:sz w:val="22"/>
          <w:szCs w:val="22"/>
        </w:rPr>
        <w:t>7641</w:t>
      </w:r>
      <w:r w:rsidR="000825F2" w:rsidRPr="00A353E2">
        <w:rPr>
          <w:sz w:val="22"/>
          <w:szCs w:val="22"/>
        </w:rPr>
        <w:t xml:space="preserve"> x wydajność preparatu dla węgla typu 32 i 33 (zużycie na 1000 l wody) + </w:t>
      </w:r>
      <w:proofErr w:type="gramStart"/>
      <w:r w:rsidRPr="00A353E2">
        <w:rPr>
          <w:sz w:val="22"/>
          <w:szCs w:val="22"/>
        </w:rPr>
        <w:t>14755</w:t>
      </w:r>
      <w:r w:rsidR="000825F2" w:rsidRPr="00A353E2">
        <w:rPr>
          <w:sz w:val="22"/>
          <w:szCs w:val="22"/>
        </w:rPr>
        <w:t xml:space="preserve">  x</w:t>
      </w:r>
      <w:proofErr w:type="gramEnd"/>
      <w:r w:rsidR="000825F2" w:rsidRPr="00A353E2">
        <w:rPr>
          <w:sz w:val="22"/>
          <w:szCs w:val="22"/>
        </w:rPr>
        <w:t xml:space="preserve"> wydajność preparatu dla węgla typu 34</w:t>
      </w:r>
      <w:r w:rsidRPr="00A353E2">
        <w:rPr>
          <w:sz w:val="22"/>
          <w:szCs w:val="22"/>
        </w:rPr>
        <w:t xml:space="preserve"> i 35</w:t>
      </w:r>
      <w:r w:rsidR="000825F2" w:rsidRPr="00A353E2">
        <w:rPr>
          <w:sz w:val="22"/>
          <w:szCs w:val="22"/>
        </w:rPr>
        <w:t xml:space="preserve"> (zużycie na 1000 l wody)</w:t>
      </w:r>
    </w:p>
    <w:p w14:paraId="14B73A18" w14:textId="77777777" w:rsidR="000825F2" w:rsidRPr="00A353E2" w:rsidRDefault="000825F2" w:rsidP="000825F2">
      <w:pPr>
        <w:ind w:left="425"/>
        <w:jc w:val="both"/>
        <w:rPr>
          <w:b/>
          <w:sz w:val="22"/>
          <w:szCs w:val="22"/>
        </w:rPr>
      </w:pPr>
    </w:p>
    <w:p w14:paraId="543C665C" w14:textId="77777777" w:rsidR="000825F2" w:rsidRPr="00A353E2" w:rsidRDefault="000825F2" w:rsidP="000825F2">
      <w:pPr>
        <w:ind w:left="567" w:hanging="141"/>
        <w:jc w:val="both"/>
        <w:rPr>
          <w:b/>
          <w:sz w:val="22"/>
          <w:szCs w:val="22"/>
        </w:rPr>
      </w:pPr>
      <w:r w:rsidRPr="00A353E2">
        <w:rPr>
          <w:b/>
          <w:sz w:val="22"/>
          <w:szCs w:val="22"/>
        </w:rPr>
        <w:t>* wyliczoną ilość należy wprowadzić do powyższej tabeli zawierającej parametry preparatu (wiersz 3)</w:t>
      </w:r>
    </w:p>
    <w:p w14:paraId="2C2FC7BE" w14:textId="77777777" w:rsidR="000825F2" w:rsidRDefault="000825F2" w:rsidP="000825F2">
      <w:pPr>
        <w:ind w:left="425"/>
        <w:jc w:val="both"/>
        <w:rPr>
          <w:b/>
          <w:color w:val="EE0000"/>
          <w:sz w:val="22"/>
          <w:szCs w:val="22"/>
        </w:rPr>
      </w:pPr>
    </w:p>
    <w:p w14:paraId="3FF647CD" w14:textId="4E777E1F" w:rsidR="00A353E2" w:rsidRPr="00A353E2" w:rsidRDefault="00A353E2" w:rsidP="00A353E2">
      <w:pPr>
        <w:numPr>
          <w:ilvl w:val="0"/>
          <w:numId w:val="100"/>
        </w:numPr>
        <w:ind w:left="426" w:hanging="284"/>
        <w:jc w:val="both"/>
        <w:rPr>
          <w:b/>
          <w:sz w:val="22"/>
          <w:szCs w:val="22"/>
        </w:rPr>
      </w:pPr>
      <w:r w:rsidRPr="00A353E2">
        <w:rPr>
          <w:b/>
          <w:sz w:val="22"/>
          <w:szCs w:val="22"/>
        </w:rPr>
        <w:t xml:space="preserve">Wyliczenie wartości </w:t>
      </w:r>
      <w:proofErr w:type="gramStart"/>
      <w:r w:rsidRPr="00A353E2">
        <w:rPr>
          <w:b/>
          <w:sz w:val="22"/>
          <w:szCs w:val="22"/>
        </w:rPr>
        <w:t>zamówienia  do</w:t>
      </w:r>
      <w:proofErr w:type="gramEnd"/>
      <w:r w:rsidRPr="00A353E2">
        <w:rPr>
          <w:b/>
          <w:sz w:val="22"/>
          <w:szCs w:val="22"/>
        </w:rPr>
        <w:t xml:space="preserve"> </w:t>
      </w:r>
      <w:proofErr w:type="gramStart"/>
      <w:r w:rsidRPr="00A353E2">
        <w:rPr>
          <w:b/>
          <w:sz w:val="22"/>
          <w:szCs w:val="22"/>
        </w:rPr>
        <w:t xml:space="preserve">wytworzenia  </w:t>
      </w:r>
      <w:r w:rsidRPr="00CC77AD">
        <w:rPr>
          <w:b/>
          <w:sz w:val="22"/>
          <w:szCs w:val="22"/>
        </w:rPr>
        <w:t>26</w:t>
      </w:r>
      <w:proofErr w:type="gramEnd"/>
      <w:r w:rsidRPr="00CC77AD">
        <w:rPr>
          <w:b/>
          <w:sz w:val="22"/>
          <w:szCs w:val="22"/>
        </w:rPr>
        <w:t> 348 000</w:t>
      </w:r>
      <w:r w:rsidRPr="00A353E2">
        <w:rPr>
          <w:b/>
          <w:sz w:val="22"/>
          <w:szCs w:val="22"/>
        </w:rPr>
        <w:t xml:space="preserve">,00 litrów </w:t>
      </w:r>
      <w:proofErr w:type="gramStart"/>
      <w:r w:rsidRPr="00A353E2">
        <w:rPr>
          <w:b/>
          <w:sz w:val="22"/>
          <w:szCs w:val="22"/>
        </w:rPr>
        <w:t>gotowego  roztworu</w:t>
      </w:r>
      <w:proofErr w:type="gramEnd"/>
      <w:r w:rsidRPr="00A353E2">
        <w:rPr>
          <w:b/>
          <w:sz w:val="22"/>
          <w:szCs w:val="22"/>
        </w:rPr>
        <w:t xml:space="preserve">, przy zastosowaniu którego średni czas nawilżania pyłu węglowego nie przekroczy 20 s. dla produkcji wg typów </w:t>
      </w:r>
      <w:proofErr w:type="gramStart"/>
      <w:r w:rsidRPr="00A353E2">
        <w:rPr>
          <w:b/>
          <w:sz w:val="22"/>
          <w:szCs w:val="22"/>
        </w:rPr>
        <w:t>węgla :</w:t>
      </w:r>
      <w:proofErr w:type="gramEnd"/>
      <w:r w:rsidRPr="00A353E2">
        <w:rPr>
          <w:b/>
          <w:sz w:val="22"/>
          <w:szCs w:val="22"/>
        </w:rPr>
        <w:t xml:space="preserve">  </w:t>
      </w:r>
    </w:p>
    <w:p w14:paraId="662D5837" w14:textId="07168E9B" w:rsidR="00A353E2" w:rsidRPr="00A353E2" w:rsidRDefault="00A353E2" w:rsidP="00A353E2">
      <w:pPr>
        <w:ind w:left="425"/>
        <w:jc w:val="both"/>
        <w:rPr>
          <w:b/>
          <w:sz w:val="22"/>
          <w:szCs w:val="22"/>
        </w:rPr>
      </w:pPr>
      <w:r w:rsidRPr="00A353E2">
        <w:rPr>
          <w:b/>
          <w:sz w:val="22"/>
          <w:szCs w:val="22"/>
        </w:rPr>
        <w:t xml:space="preserve">                                                   typ 31</w:t>
      </w:r>
      <w:r w:rsidRPr="00A353E2">
        <w:rPr>
          <w:b/>
          <w:sz w:val="22"/>
          <w:szCs w:val="22"/>
        </w:rPr>
        <w:tab/>
        <w:t xml:space="preserve"> </w:t>
      </w:r>
      <w:r w:rsidRPr="00A353E2">
        <w:rPr>
          <w:b/>
          <w:sz w:val="22"/>
          <w:szCs w:val="22"/>
        </w:rPr>
        <w:tab/>
        <w:t>– 1</w:t>
      </w:r>
      <w:r w:rsidR="00CC77AD" w:rsidRPr="00CC77AD">
        <w:rPr>
          <w:b/>
          <w:sz w:val="22"/>
          <w:szCs w:val="22"/>
        </w:rPr>
        <w:t>5</w:t>
      </w:r>
      <w:r w:rsidRPr="00A353E2">
        <w:rPr>
          <w:b/>
          <w:sz w:val="22"/>
          <w:szCs w:val="22"/>
        </w:rPr>
        <w:t xml:space="preserve">%, </w:t>
      </w:r>
    </w:p>
    <w:p w14:paraId="749E2087" w14:textId="4E0E87CC" w:rsidR="00A353E2" w:rsidRPr="00A353E2" w:rsidRDefault="00A353E2" w:rsidP="00A353E2">
      <w:pPr>
        <w:ind w:left="425"/>
        <w:jc w:val="both"/>
        <w:rPr>
          <w:b/>
          <w:sz w:val="22"/>
          <w:szCs w:val="22"/>
        </w:rPr>
      </w:pPr>
      <w:r w:rsidRPr="00A353E2">
        <w:rPr>
          <w:b/>
          <w:sz w:val="22"/>
          <w:szCs w:val="22"/>
        </w:rPr>
        <w:t xml:space="preserve">                                                   typ 32 i 33</w:t>
      </w:r>
      <w:r w:rsidRPr="00A353E2">
        <w:rPr>
          <w:b/>
          <w:sz w:val="22"/>
          <w:szCs w:val="22"/>
        </w:rPr>
        <w:tab/>
      </w:r>
      <w:r w:rsidRPr="00A353E2">
        <w:rPr>
          <w:b/>
          <w:sz w:val="22"/>
          <w:szCs w:val="22"/>
        </w:rPr>
        <w:tab/>
        <w:t xml:space="preserve">– </w:t>
      </w:r>
      <w:r w:rsidR="00CC77AD" w:rsidRPr="00CC77AD">
        <w:rPr>
          <w:b/>
          <w:sz w:val="22"/>
          <w:szCs w:val="22"/>
        </w:rPr>
        <w:t>29</w:t>
      </w:r>
      <w:r w:rsidRPr="00A353E2">
        <w:rPr>
          <w:b/>
          <w:sz w:val="22"/>
          <w:szCs w:val="22"/>
        </w:rPr>
        <w:t xml:space="preserve">%, </w:t>
      </w:r>
    </w:p>
    <w:p w14:paraId="7152C01E" w14:textId="095089E2" w:rsidR="00A353E2" w:rsidRPr="00A353E2" w:rsidRDefault="00A353E2" w:rsidP="00A353E2">
      <w:pPr>
        <w:ind w:left="425"/>
        <w:jc w:val="both"/>
        <w:rPr>
          <w:b/>
          <w:sz w:val="22"/>
          <w:szCs w:val="22"/>
        </w:rPr>
      </w:pPr>
      <w:r w:rsidRPr="00A353E2">
        <w:rPr>
          <w:b/>
          <w:sz w:val="22"/>
          <w:szCs w:val="22"/>
        </w:rPr>
        <w:t xml:space="preserve">                                                   typ 34</w:t>
      </w:r>
      <w:r w:rsidR="00CC77AD" w:rsidRPr="00CC77AD">
        <w:rPr>
          <w:b/>
          <w:sz w:val="22"/>
          <w:szCs w:val="22"/>
        </w:rPr>
        <w:t xml:space="preserve"> i 35</w:t>
      </w:r>
      <w:r w:rsidRPr="00A353E2">
        <w:rPr>
          <w:b/>
          <w:sz w:val="22"/>
          <w:szCs w:val="22"/>
        </w:rPr>
        <w:tab/>
      </w:r>
      <w:r w:rsidRPr="00A353E2">
        <w:rPr>
          <w:b/>
          <w:sz w:val="22"/>
          <w:szCs w:val="22"/>
        </w:rPr>
        <w:tab/>
        <w:t xml:space="preserve">– </w:t>
      </w:r>
      <w:r w:rsidR="00CC77AD" w:rsidRPr="00CC77AD">
        <w:rPr>
          <w:b/>
          <w:sz w:val="22"/>
          <w:szCs w:val="22"/>
        </w:rPr>
        <w:t>56</w:t>
      </w:r>
      <w:r w:rsidRPr="00A353E2">
        <w:rPr>
          <w:b/>
          <w:sz w:val="22"/>
          <w:szCs w:val="22"/>
        </w:rPr>
        <w:t>%</w:t>
      </w:r>
    </w:p>
    <w:p w14:paraId="0EA14074" w14:textId="77777777" w:rsidR="00A353E2" w:rsidRPr="00A353E2" w:rsidRDefault="00A353E2" w:rsidP="00A353E2">
      <w:pPr>
        <w:ind w:left="425"/>
        <w:jc w:val="both"/>
        <w:rPr>
          <w:b/>
          <w:color w:val="EE0000"/>
          <w:sz w:val="22"/>
          <w:szCs w:val="22"/>
        </w:rPr>
      </w:pPr>
    </w:p>
    <w:p w14:paraId="35619C31" w14:textId="536627E6" w:rsidR="00A353E2" w:rsidRPr="00A353E2" w:rsidRDefault="00A353E2" w:rsidP="00A353E2">
      <w:pPr>
        <w:ind w:left="425"/>
        <w:jc w:val="both"/>
        <w:rPr>
          <w:b/>
          <w:color w:val="EE0000"/>
          <w:sz w:val="22"/>
          <w:szCs w:val="22"/>
        </w:rPr>
      </w:pPr>
      <w:r w:rsidRPr="00A353E2">
        <w:rPr>
          <w:b/>
          <w:color w:val="EE0000"/>
          <w:sz w:val="22"/>
          <w:szCs w:val="22"/>
        </w:rPr>
        <w:t xml:space="preserve">       </w:t>
      </w:r>
    </w:p>
    <w:p w14:paraId="7CB1D4A5" w14:textId="77777777" w:rsidR="00A353E2" w:rsidRPr="00A353E2" w:rsidRDefault="00A353E2" w:rsidP="00CC77AD">
      <w:pPr>
        <w:ind w:left="425"/>
        <w:jc w:val="center"/>
        <w:rPr>
          <w:b/>
          <w:sz w:val="22"/>
          <w:szCs w:val="22"/>
        </w:rPr>
      </w:pPr>
      <w:r w:rsidRPr="00A353E2">
        <w:rPr>
          <w:b/>
          <w:sz w:val="22"/>
          <w:szCs w:val="22"/>
        </w:rPr>
        <w:t>...........................................    x    …………    = ……………………. *</w:t>
      </w:r>
    </w:p>
    <w:p w14:paraId="4D37BDC5" w14:textId="3834EAFD" w:rsidR="00A353E2" w:rsidRPr="005958BF" w:rsidRDefault="00A353E2" w:rsidP="00CC77AD">
      <w:pPr>
        <w:ind w:left="425"/>
        <w:rPr>
          <w:bCs/>
          <w:sz w:val="22"/>
          <w:szCs w:val="22"/>
        </w:rPr>
      </w:pPr>
      <w:r w:rsidRPr="005958BF">
        <w:rPr>
          <w:bCs/>
          <w:sz w:val="22"/>
          <w:szCs w:val="22"/>
        </w:rPr>
        <w:t xml:space="preserve">ilość preparatu w kilogramach potrzebna do wytworzenia </w:t>
      </w:r>
      <w:r w:rsidR="00CC77AD" w:rsidRPr="005958BF">
        <w:rPr>
          <w:bCs/>
          <w:sz w:val="22"/>
          <w:szCs w:val="22"/>
        </w:rPr>
        <w:t>26 348 000</w:t>
      </w:r>
      <w:r w:rsidRPr="005958BF">
        <w:rPr>
          <w:bCs/>
          <w:sz w:val="22"/>
          <w:szCs w:val="22"/>
        </w:rPr>
        <w:t xml:space="preserve">,00 litrów gotowego </w:t>
      </w:r>
      <w:proofErr w:type="gramStart"/>
      <w:r w:rsidRPr="005958BF">
        <w:rPr>
          <w:bCs/>
          <w:sz w:val="22"/>
          <w:szCs w:val="22"/>
        </w:rPr>
        <w:t>roztworu  x</w:t>
      </w:r>
      <w:proofErr w:type="gramEnd"/>
      <w:r w:rsidRPr="005958BF">
        <w:rPr>
          <w:bCs/>
          <w:sz w:val="22"/>
          <w:szCs w:val="22"/>
        </w:rPr>
        <w:t xml:space="preserve">  cena jednostkowa netto oferowanego preparatu (zł/kg).</w:t>
      </w:r>
    </w:p>
    <w:p w14:paraId="6E7803E8" w14:textId="77777777" w:rsidR="00A353E2" w:rsidRPr="00A353E2" w:rsidRDefault="00A353E2" w:rsidP="00A353E2">
      <w:pPr>
        <w:ind w:left="425"/>
        <w:jc w:val="both"/>
        <w:rPr>
          <w:b/>
          <w:sz w:val="22"/>
          <w:szCs w:val="22"/>
        </w:rPr>
      </w:pPr>
    </w:p>
    <w:p w14:paraId="0D3AD737" w14:textId="52AE11AF" w:rsidR="00A353E2" w:rsidRPr="00A353E2" w:rsidRDefault="00A353E2" w:rsidP="00CC77AD">
      <w:pPr>
        <w:ind w:left="709" w:hanging="284"/>
        <w:jc w:val="both"/>
        <w:rPr>
          <w:b/>
          <w:sz w:val="22"/>
          <w:szCs w:val="22"/>
        </w:rPr>
      </w:pPr>
      <w:r w:rsidRPr="00A353E2">
        <w:rPr>
          <w:b/>
          <w:sz w:val="22"/>
          <w:szCs w:val="22"/>
        </w:rPr>
        <w:t xml:space="preserve">* </w:t>
      </w:r>
      <w:r w:rsidR="00CC77AD" w:rsidRPr="00CC77AD">
        <w:rPr>
          <w:b/>
          <w:sz w:val="22"/>
          <w:szCs w:val="22"/>
        </w:rPr>
        <w:t xml:space="preserve">  </w:t>
      </w:r>
      <w:r w:rsidRPr="00A353E2">
        <w:rPr>
          <w:b/>
          <w:sz w:val="22"/>
          <w:szCs w:val="22"/>
        </w:rPr>
        <w:t>wyliczoną wartość należy wprowadzić do Formularza ofertowego, stanowiącego załącznik nr 2 do SWZ.</w:t>
      </w:r>
    </w:p>
    <w:p w14:paraId="4ABB0C60" w14:textId="77777777" w:rsidR="00CC77AD" w:rsidRDefault="00CC77AD" w:rsidP="00A353E2">
      <w:pPr>
        <w:ind w:left="425"/>
        <w:jc w:val="both"/>
        <w:rPr>
          <w:b/>
          <w:color w:val="EE0000"/>
          <w:sz w:val="22"/>
          <w:szCs w:val="22"/>
          <w:u w:val="single"/>
        </w:rPr>
      </w:pPr>
    </w:p>
    <w:p w14:paraId="36D2FFFB" w14:textId="77777777" w:rsidR="00CC77AD" w:rsidRDefault="00CC77AD" w:rsidP="00A353E2">
      <w:pPr>
        <w:ind w:left="425"/>
        <w:jc w:val="both"/>
        <w:rPr>
          <w:b/>
          <w:color w:val="EE0000"/>
          <w:sz w:val="22"/>
          <w:szCs w:val="22"/>
          <w:u w:val="single"/>
        </w:rPr>
      </w:pPr>
    </w:p>
    <w:p w14:paraId="255F1D3E" w14:textId="04D69306" w:rsidR="00A353E2" w:rsidRPr="00A353E2" w:rsidRDefault="00A353E2" w:rsidP="00A353E2">
      <w:pPr>
        <w:ind w:left="425"/>
        <w:jc w:val="both"/>
        <w:rPr>
          <w:b/>
          <w:sz w:val="22"/>
          <w:szCs w:val="22"/>
          <w:u w:val="single"/>
        </w:rPr>
      </w:pPr>
      <w:r w:rsidRPr="00A353E2">
        <w:rPr>
          <w:b/>
          <w:sz w:val="22"/>
          <w:szCs w:val="22"/>
          <w:u w:val="single"/>
        </w:rPr>
        <w:t xml:space="preserve">Uwaga </w:t>
      </w:r>
    </w:p>
    <w:p w14:paraId="4CF19935" w14:textId="4178D3E7" w:rsidR="00A353E2" w:rsidRPr="00A353E2" w:rsidRDefault="00A353E2" w:rsidP="00A353E2">
      <w:pPr>
        <w:ind w:left="425"/>
        <w:jc w:val="both"/>
        <w:rPr>
          <w:bCs/>
          <w:sz w:val="22"/>
          <w:szCs w:val="22"/>
        </w:rPr>
      </w:pPr>
      <w:r w:rsidRPr="00A353E2">
        <w:rPr>
          <w:bCs/>
          <w:sz w:val="22"/>
          <w:szCs w:val="22"/>
        </w:rPr>
        <w:t>W przypadku błędnego wyliczenia ilości preparatu lub wartości zamówienia, jako podstawę poprawy omyłki rachunkowej Zamawiający przyjmie cenę jednostkową netto za kilogram preparatu wpisaną w wierszu nr 4 tabeli zawierającej parametry preparatu, zamieszczonej w części A niniejszego załącznika.</w:t>
      </w:r>
    </w:p>
    <w:p w14:paraId="105C220F" w14:textId="77777777" w:rsidR="00A353E2" w:rsidRPr="00CC77AD" w:rsidRDefault="00A353E2" w:rsidP="000825F2">
      <w:pPr>
        <w:ind w:left="425"/>
        <w:jc w:val="both"/>
        <w:rPr>
          <w:b/>
          <w:sz w:val="22"/>
          <w:szCs w:val="22"/>
        </w:rPr>
      </w:pPr>
    </w:p>
    <w:p w14:paraId="5DE45F48" w14:textId="77777777" w:rsidR="00E73A93" w:rsidRPr="005E1E61" w:rsidRDefault="00E73A93" w:rsidP="0069598A">
      <w:pPr>
        <w:autoSpaceDE w:val="0"/>
        <w:autoSpaceDN w:val="0"/>
        <w:adjustRightInd w:val="0"/>
        <w:jc w:val="both"/>
        <w:rPr>
          <w:b/>
          <w:sz w:val="22"/>
          <w:szCs w:val="22"/>
        </w:rPr>
      </w:pPr>
    </w:p>
    <w:bookmarkEnd w:id="32"/>
    <w:p w14:paraId="409F8BAE" w14:textId="77777777" w:rsidR="0069598A" w:rsidRDefault="0069598A">
      <w:pPr>
        <w:numPr>
          <w:ilvl w:val="0"/>
          <w:numId w:val="45"/>
        </w:numPr>
        <w:ind w:left="426" w:hanging="426"/>
        <w:jc w:val="both"/>
        <w:rPr>
          <w:b/>
          <w:sz w:val="22"/>
          <w:szCs w:val="22"/>
        </w:rPr>
      </w:pPr>
      <w:r w:rsidRPr="00750E51">
        <w:rPr>
          <w:b/>
          <w:sz w:val="22"/>
          <w:szCs w:val="22"/>
        </w:rPr>
        <w:t>Oświadczenia</w:t>
      </w:r>
      <w:r>
        <w:rPr>
          <w:b/>
          <w:sz w:val="22"/>
          <w:szCs w:val="22"/>
        </w:rPr>
        <w:t xml:space="preserve">. </w:t>
      </w:r>
    </w:p>
    <w:p w14:paraId="43BE568C" w14:textId="77777777" w:rsidR="0069598A" w:rsidRDefault="0069598A" w:rsidP="0069598A">
      <w:pPr>
        <w:ind w:left="426"/>
        <w:jc w:val="both"/>
        <w:rPr>
          <w:b/>
          <w:sz w:val="22"/>
          <w:szCs w:val="22"/>
        </w:rPr>
      </w:pPr>
    </w:p>
    <w:p w14:paraId="780B0582" w14:textId="77777777" w:rsidR="0069598A" w:rsidRPr="00A068DC" w:rsidRDefault="0069598A">
      <w:pPr>
        <w:numPr>
          <w:ilvl w:val="6"/>
          <w:numId w:val="41"/>
        </w:numPr>
        <w:ind w:left="709" w:hanging="425"/>
        <w:jc w:val="both"/>
        <w:rPr>
          <w:sz w:val="22"/>
          <w:szCs w:val="22"/>
        </w:rPr>
      </w:pPr>
      <w:r w:rsidRPr="001468EF">
        <w:rPr>
          <w:b/>
          <w:sz w:val="22"/>
          <w:szCs w:val="22"/>
        </w:rPr>
        <w:t>Oświadczenie dotyczące przedmiotu oferty</w:t>
      </w:r>
    </w:p>
    <w:p w14:paraId="59DF4576" w14:textId="77777777" w:rsidR="0069598A" w:rsidRPr="005958BF" w:rsidRDefault="0069598A" w:rsidP="0069598A">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5958BF" w:rsidRPr="005958BF" w14:paraId="0A4C5998" w14:textId="77777777" w:rsidTr="005958BF">
        <w:trPr>
          <w:trHeight w:val="413"/>
          <w:tblHeader/>
        </w:trPr>
        <w:tc>
          <w:tcPr>
            <w:tcW w:w="1488" w:type="dxa"/>
            <w:vAlign w:val="center"/>
          </w:tcPr>
          <w:p w14:paraId="657895CF" w14:textId="4A96523D" w:rsidR="0069598A" w:rsidRPr="005958BF" w:rsidRDefault="0069598A" w:rsidP="00D82284">
            <w:pPr>
              <w:jc w:val="center"/>
              <w:rPr>
                <w:b/>
                <w:sz w:val="18"/>
                <w:szCs w:val="18"/>
              </w:rPr>
            </w:pPr>
            <w:r w:rsidRPr="005958BF">
              <w:rPr>
                <w:b/>
                <w:sz w:val="18"/>
                <w:szCs w:val="18"/>
              </w:rPr>
              <w:t>Zadanie</w:t>
            </w:r>
          </w:p>
        </w:tc>
        <w:tc>
          <w:tcPr>
            <w:tcW w:w="3402" w:type="dxa"/>
            <w:vAlign w:val="center"/>
          </w:tcPr>
          <w:p w14:paraId="5E180D26" w14:textId="77777777" w:rsidR="0069598A" w:rsidRPr="005958BF" w:rsidRDefault="0069598A" w:rsidP="00D82284">
            <w:pPr>
              <w:jc w:val="center"/>
              <w:rPr>
                <w:b/>
                <w:sz w:val="18"/>
                <w:szCs w:val="18"/>
              </w:rPr>
            </w:pPr>
            <w:r w:rsidRPr="005958BF">
              <w:rPr>
                <w:b/>
                <w:sz w:val="18"/>
                <w:szCs w:val="18"/>
              </w:rPr>
              <w:t>Nazwa handlowa (jeżeli dotyczy)</w:t>
            </w:r>
          </w:p>
        </w:tc>
        <w:tc>
          <w:tcPr>
            <w:tcW w:w="3544" w:type="dxa"/>
            <w:vAlign w:val="center"/>
          </w:tcPr>
          <w:p w14:paraId="5BBD5AAC" w14:textId="77777777" w:rsidR="0069598A" w:rsidRPr="005958BF" w:rsidRDefault="0069598A" w:rsidP="00D82284">
            <w:pPr>
              <w:jc w:val="center"/>
              <w:rPr>
                <w:b/>
                <w:sz w:val="18"/>
                <w:szCs w:val="18"/>
              </w:rPr>
            </w:pPr>
            <w:r w:rsidRPr="005958BF">
              <w:rPr>
                <w:b/>
                <w:sz w:val="18"/>
                <w:szCs w:val="18"/>
              </w:rPr>
              <w:t>Producent (nazwa i adres)</w:t>
            </w:r>
          </w:p>
        </w:tc>
      </w:tr>
      <w:tr w:rsidR="005958BF" w:rsidRPr="005958BF" w14:paraId="7C948440" w14:textId="77777777" w:rsidTr="005958BF">
        <w:trPr>
          <w:trHeight w:val="628"/>
        </w:trPr>
        <w:tc>
          <w:tcPr>
            <w:tcW w:w="1488" w:type="dxa"/>
            <w:vAlign w:val="center"/>
          </w:tcPr>
          <w:p w14:paraId="2E15DF48" w14:textId="03DDBFFC" w:rsidR="0069598A" w:rsidRPr="005958BF" w:rsidRDefault="005958BF" w:rsidP="00D82284">
            <w:pPr>
              <w:tabs>
                <w:tab w:val="num" w:pos="360"/>
              </w:tabs>
              <w:jc w:val="center"/>
              <w:rPr>
                <w:b/>
              </w:rPr>
            </w:pPr>
            <w:r w:rsidRPr="005958BF">
              <w:rPr>
                <w:b/>
              </w:rPr>
              <w:t>1</w:t>
            </w:r>
          </w:p>
        </w:tc>
        <w:tc>
          <w:tcPr>
            <w:tcW w:w="3402" w:type="dxa"/>
          </w:tcPr>
          <w:p w14:paraId="18239670" w14:textId="77777777" w:rsidR="0069598A" w:rsidRPr="005958BF" w:rsidRDefault="0069598A" w:rsidP="00D82284">
            <w:pPr>
              <w:jc w:val="center"/>
              <w:rPr>
                <w:b/>
              </w:rPr>
            </w:pPr>
          </w:p>
        </w:tc>
        <w:tc>
          <w:tcPr>
            <w:tcW w:w="3544" w:type="dxa"/>
          </w:tcPr>
          <w:p w14:paraId="284F12E4" w14:textId="77777777" w:rsidR="0069598A" w:rsidRPr="005958BF" w:rsidRDefault="0069598A" w:rsidP="00D82284">
            <w:pPr>
              <w:jc w:val="center"/>
              <w:rPr>
                <w:b/>
              </w:rPr>
            </w:pPr>
          </w:p>
        </w:tc>
      </w:tr>
    </w:tbl>
    <w:p w14:paraId="62A99985" w14:textId="77777777" w:rsidR="0069598A" w:rsidRDefault="0069598A" w:rsidP="0069598A">
      <w:pPr>
        <w:ind w:left="709"/>
        <w:jc w:val="both"/>
        <w:rPr>
          <w:sz w:val="22"/>
          <w:szCs w:val="22"/>
        </w:rPr>
      </w:pPr>
    </w:p>
    <w:p w14:paraId="1F7368D9" w14:textId="77777777" w:rsidR="0069598A" w:rsidRDefault="0069598A">
      <w:pPr>
        <w:numPr>
          <w:ilvl w:val="6"/>
          <w:numId w:val="41"/>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98A0508" w14:textId="77777777" w:rsidR="0069598A" w:rsidRDefault="0069598A" w:rsidP="0069598A">
      <w:pPr>
        <w:jc w:val="both"/>
        <w:rPr>
          <w:sz w:val="22"/>
          <w:szCs w:val="22"/>
        </w:rPr>
      </w:pPr>
    </w:p>
    <w:p w14:paraId="296B2B5F" w14:textId="7399AEDB" w:rsidR="0069598A" w:rsidRPr="005958BF" w:rsidRDefault="0069598A">
      <w:pPr>
        <w:numPr>
          <w:ilvl w:val="6"/>
          <w:numId w:val="41"/>
        </w:numPr>
        <w:ind w:left="709" w:hanging="425"/>
        <w:jc w:val="both"/>
        <w:rPr>
          <w:sz w:val="22"/>
          <w:szCs w:val="22"/>
        </w:rPr>
      </w:pPr>
      <w:r w:rsidRPr="005958BF">
        <w:rPr>
          <w:bCs/>
          <w:sz w:val="22"/>
        </w:rPr>
        <w:t xml:space="preserve">Oświadczam, </w:t>
      </w:r>
      <w:r w:rsidRPr="005958BF">
        <w:rPr>
          <w:sz w:val="22"/>
        </w:rPr>
        <w:t>że oferowany towar spełnia wymagania prawa polskiego i Unii Europejskiej w zakresie wprowadzenia na rynek i do użytku w podziemnych wyrobiskach zakładów górniczych w warunkach istniejących zagrożeń</w:t>
      </w:r>
      <w:r w:rsidRPr="005958BF">
        <w:rPr>
          <w:i/>
          <w:sz w:val="22"/>
        </w:rPr>
        <w:t>.</w:t>
      </w:r>
    </w:p>
    <w:p w14:paraId="0F6BB534" w14:textId="77777777" w:rsidR="0069598A" w:rsidRDefault="0069598A" w:rsidP="0069598A">
      <w:pPr>
        <w:pStyle w:val="Akapitzlist"/>
        <w:rPr>
          <w:sz w:val="22"/>
          <w:szCs w:val="22"/>
        </w:rPr>
      </w:pPr>
    </w:p>
    <w:p w14:paraId="32134FA1" w14:textId="77777777" w:rsidR="0069598A" w:rsidRPr="00876668" w:rsidRDefault="0069598A">
      <w:pPr>
        <w:numPr>
          <w:ilvl w:val="6"/>
          <w:numId w:val="41"/>
        </w:numPr>
        <w:ind w:left="709" w:hanging="425"/>
        <w:jc w:val="both"/>
        <w:rPr>
          <w:sz w:val="22"/>
          <w:szCs w:val="22"/>
        </w:rPr>
      </w:pPr>
      <w:r w:rsidRPr="00876668">
        <w:rPr>
          <w:b/>
          <w:sz w:val="22"/>
          <w:szCs w:val="22"/>
        </w:rPr>
        <w:t>Oświadczam</w:t>
      </w:r>
      <w:r w:rsidRPr="00876668">
        <w:rPr>
          <w:sz w:val="22"/>
          <w:szCs w:val="22"/>
        </w:rPr>
        <w:t xml:space="preserve">, że przedmiot zamówienia dostarczony będzie w opakowaniu jednorazowym </w:t>
      </w:r>
      <w:proofErr w:type="gramStart"/>
      <w:r w:rsidRPr="00876668">
        <w:rPr>
          <w:sz w:val="22"/>
          <w:szCs w:val="22"/>
        </w:rPr>
        <w:t>nie podlegającym</w:t>
      </w:r>
      <w:proofErr w:type="gramEnd"/>
      <w:r w:rsidRPr="00876668">
        <w:rPr>
          <w:sz w:val="22"/>
          <w:szCs w:val="22"/>
        </w:rPr>
        <w:t xml:space="preserve"> </w:t>
      </w:r>
      <w:proofErr w:type="gramStart"/>
      <w:r w:rsidRPr="00876668">
        <w:rPr>
          <w:sz w:val="22"/>
          <w:szCs w:val="22"/>
        </w:rPr>
        <w:t>zwrotowi.*</w:t>
      </w:r>
      <w:proofErr w:type="gramEnd"/>
      <w:r w:rsidRPr="00876668">
        <w:rPr>
          <w:sz w:val="22"/>
          <w:szCs w:val="22"/>
        </w:rPr>
        <w:t>)</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proofErr w:type="gramStart"/>
      <w:r w:rsidRPr="00750E51">
        <w:rPr>
          <w:i/>
          <w:sz w:val="22"/>
          <w:szCs w:val="22"/>
        </w:rPr>
        <w:t>*)W</w:t>
      </w:r>
      <w:proofErr w:type="gramEnd"/>
      <w:r w:rsidRPr="00750E51">
        <w:rPr>
          <w:i/>
          <w:sz w:val="22"/>
          <w:szCs w:val="22"/>
        </w:rPr>
        <w:t xml:space="preserve"> przypadku braku informacji o rodzaju opakowania Zamawiający traktował będzie opakowanie jako opakowanie jednorazowe nie podlegające zwrotowi.</w:t>
      </w:r>
    </w:p>
    <w:p w14:paraId="49E3E3D5" w14:textId="77777777" w:rsidR="0069598A" w:rsidRDefault="0069598A" w:rsidP="0069598A">
      <w:pPr>
        <w:ind w:left="709"/>
        <w:jc w:val="both"/>
        <w:rPr>
          <w:i/>
          <w:sz w:val="22"/>
          <w:szCs w:val="22"/>
        </w:rPr>
      </w:pPr>
    </w:p>
    <w:p w14:paraId="46A846A2" w14:textId="77777777" w:rsidR="0069598A" w:rsidRPr="00876668" w:rsidRDefault="0069598A" w:rsidP="0069598A">
      <w:pPr>
        <w:ind w:left="709"/>
        <w:jc w:val="both"/>
        <w:rPr>
          <w:sz w:val="22"/>
          <w:szCs w:val="22"/>
        </w:rPr>
      </w:pPr>
    </w:p>
    <w:p w14:paraId="40AA900A" w14:textId="77777777" w:rsidR="0069598A" w:rsidRPr="00876668" w:rsidRDefault="0069598A" w:rsidP="0016008D">
      <w:pPr>
        <w:numPr>
          <w:ilvl w:val="6"/>
          <w:numId w:val="41"/>
        </w:numPr>
        <w:ind w:left="709" w:hanging="425"/>
        <w:jc w:val="both"/>
        <w:rPr>
          <w:sz w:val="22"/>
          <w:szCs w:val="22"/>
        </w:rPr>
      </w:pPr>
      <w:r w:rsidRPr="00876668">
        <w:rPr>
          <w:b/>
          <w:sz w:val="22"/>
          <w:szCs w:val="22"/>
        </w:rPr>
        <w:t>Oświadczam,</w:t>
      </w:r>
      <w:r w:rsidRPr="00876668">
        <w:rPr>
          <w:sz w:val="22"/>
          <w:szCs w:val="22"/>
        </w:rPr>
        <w:t xml:space="preserve"> że informacje znajdujące się w pliku ……</w:t>
      </w:r>
      <w:proofErr w:type="gramStart"/>
      <w:r w:rsidRPr="00876668">
        <w:rPr>
          <w:sz w:val="22"/>
          <w:szCs w:val="22"/>
        </w:rPr>
        <w:t>…….</w:t>
      </w:r>
      <w:proofErr w:type="gramEnd"/>
      <w:r w:rsidRPr="00876668">
        <w:rPr>
          <w:sz w:val="22"/>
          <w:szCs w:val="22"/>
        </w:rPr>
        <w:t>……………</w:t>
      </w:r>
      <w:proofErr w:type="gramStart"/>
      <w:r w:rsidRPr="00876668">
        <w:rPr>
          <w:sz w:val="22"/>
          <w:szCs w:val="22"/>
        </w:rPr>
        <w:t>…….</w:t>
      </w:r>
      <w:proofErr w:type="gramEnd"/>
      <w:r w:rsidRPr="00876668">
        <w:rPr>
          <w:sz w:val="22"/>
          <w:szCs w:val="22"/>
        </w:rPr>
        <w:t xml:space="preserve">.………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pPr>
        <w:numPr>
          <w:ilvl w:val="0"/>
          <w:numId w:val="46"/>
        </w:numPr>
        <w:tabs>
          <w:tab w:val="clear" w:pos="720"/>
          <w:tab w:val="num" w:pos="993"/>
        </w:tabs>
        <w:ind w:left="993" w:hanging="284"/>
        <w:jc w:val="both"/>
        <w:rPr>
          <w:sz w:val="22"/>
          <w:szCs w:val="22"/>
        </w:rPr>
      </w:pPr>
      <w:r w:rsidRPr="00750E51">
        <w:rPr>
          <w:sz w:val="22"/>
          <w:szCs w:val="22"/>
        </w:rPr>
        <w:t>informacja ma charakter …………</w:t>
      </w:r>
      <w:proofErr w:type="gramStart"/>
      <w:r w:rsidRPr="00750E51">
        <w:rPr>
          <w:sz w:val="22"/>
          <w:szCs w:val="22"/>
        </w:rPr>
        <w:t>…….</w:t>
      </w:r>
      <w:proofErr w:type="gramEnd"/>
      <w:r w:rsidRPr="00750E51">
        <w:rPr>
          <w:sz w:val="22"/>
          <w:szCs w:val="22"/>
        </w:rPr>
        <w:t>. (techniczny, technologiczny, organizacyjny przedsiębiorstwa lub posiada wartość gospodarczą),</w:t>
      </w:r>
    </w:p>
    <w:p w14:paraId="008ABF43" w14:textId="77777777" w:rsidR="0069598A" w:rsidRPr="00750E51" w:rsidRDefault="0069598A">
      <w:pPr>
        <w:numPr>
          <w:ilvl w:val="0"/>
          <w:numId w:val="46"/>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pPr>
        <w:numPr>
          <w:ilvl w:val="0"/>
          <w:numId w:val="46"/>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50E51" w:rsidRDefault="0069598A" w:rsidP="0069598A">
      <w:pPr>
        <w:ind w:left="709"/>
        <w:rPr>
          <w:sz w:val="22"/>
          <w:szCs w:val="22"/>
        </w:rPr>
      </w:pPr>
    </w:p>
    <w:p w14:paraId="23471D3E" w14:textId="77777777" w:rsidR="0069598A" w:rsidRPr="00750E51" w:rsidRDefault="0069598A" w:rsidP="0069598A">
      <w:pPr>
        <w:ind w:left="709"/>
        <w:rPr>
          <w:sz w:val="22"/>
          <w:szCs w:val="22"/>
        </w:rPr>
      </w:pPr>
      <w:r w:rsidRPr="00750E51">
        <w:rPr>
          <w:sz w:val="22"/>
          <w:szCs w:val="22"/>
        </w:rPr>
        <w:t>Ad. 1 ……………………………………………………………………………………</w:t>
      </w:r>
      <w:proofErr w:type="gramStart"/>
      <w:r w:rsidRPr="00750E51">
        <w:rPr>
          <w:sz w:val="22"/>
          <w:szCs w:val="22"/>
        </w:rPr>
        <w:t>……</w:t>
      </w:r>
      <w:r>
        <w:rPr>
          <w:sz w:val="22"/>
          <w:szCs w:val="22"/>
        </w:rPr>
        <w:t>.</w:t>
      </w:r>
      <w:proofErr w:type="gramEnd"/>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2</w:t>
      </w:r>
      <w:proofErr w:type="gramStart"/>
      <w:r>
        <w:rPr>
          <w:sz w:val="22"/>
          <w:szCs w:val="22"/>
        </w:rPr>
        <w:t xml:space="preserve"> </w:t>
      </w:r>
      <w:r w:rsidRPr="00750E51">
        <w:rPr>
          <w:sz w:val="22"/>
          <w:szCs w:val="22"/>
        </w:rPr>
        <w:t>….</w:t>
      </w:r>
      <w:proofErr w:type="gramEnd"/>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proofErr w:type="gramStart"/>
      <w:r w:rsidRPr="00750E51">
        <w:rPr>
          <w:sz w:val="22"/>
          <w:szCs w:val="22"/>
        </w:rPr>
        <w:t>……</w:t>
      </w:r>
      <w:r>
        <w:rPr>
          <w:sz w:val="22"/>
          <w:szCs w:val="22"/>
        </w:rPr>
        <w:t>.</w:t>
      </w:r>
      <w:proofErr w:type="gramEnd"/>
      <w:r w:rsidRPr="00750E51">
        <w:rPr>
          <w:sz w:val="22"/>
          <w:szCs w:val="22"/>
        </w:rPr>
        <w:t>……</w:t>
      </w:r>
    </w:p>
    <w:p w14:paraId="606F976B" w14:textId="77777777" w:rsidR="0069598A" w:rsidRDefault="0069598A" w:rsidP="0069598A">
      <w:pPr>
        <w:ind w:left="709"/>
        <w:rPr>
          <w:color w:val="FF0000"/>
          <w:sz w:val="22"/>
          <w:szCs w:val="22"/>
        </w:rPr>
      </w:pPr>
    </w:p>
    <w:p w14:paraId="3410C9A0" w14:textId="77777777" w:rsidR="0069598A" w:rsidRPr="00107755" w:rsidRDefault="0069598A" w:rsidP="005958BF">
      <w:pPr>
        <w:numPr>
          <w:ilvl w:val="6"/>
          <w:numId w:val="41"/>
        </w:numPr>
        <w:spacing w:before="120"/>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40348B3C"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mikroprzedsiębio</w:t>
      </w:r>
      <w:r w:rsidR="005958BF">
        <w:rPr>
          <w:sz w:val="22"/>
          <w:szCs w:val="22"/>
        </w:rPr>
        <w:t>r</w:t>
      </w:r>
      <w:r w:rsidRPr="00107755">
        <w:rPr>
          <w:sz w:val="22"/>
          <w:szCs w:val="22"/>
        </w:rPr>
        <w:t>stwo</w:t>
      </w:r>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17F8873C"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średnie przedsi</w:t>
      </w:r>
      <w:r w:rsidR="005958BF">
        <w:rPr>
          <w:sz w:val="22"/>
          <w:szCs w:val="22"/>
        </w:rPr>
        <w:t>ę</w:t>
      </w:r>
      <w:r w:rsidRPr="00107755">
        <w:rPr>
          <w:sz w:val="22"/>
          <w:szCs w:val="22"/>
        </w:rPr>
        <w:t>biorstwo</w:t>
      </w:r>
    </w:p>
    <w:p w14:paraId="1DF944F6" w14:textId="34643490"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duże przedsi</w:t>
      </w:r>
      <w:r w:rsidR="005958BF">
        <w:rPr>
          <w:sz w:val="22"/>
          <w:szCs w:val="22"/>
        </w:rPr>
        <w:t>ę</w:t>
      </w:r>
      <w:r w:rsidRPr="00107755">
        <w:rPr>
          <w:sz w:val="22"/>
          <w:szCs w:val="22"/>
        </w:rPr>
        <w:t>biorstwo</w:t>
      </w:r>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inny rodzaj</w:t>
      </w:r>
    </w:p>
    <w:p w14:paraId="5E1B7C6F" w14:textId="77777777" w:rsidR="0069598A" w:rsidRDefault="0069598A" w:rsidP="0069598A">
      <w:pPr>
        <w:ind w:left="709"/>
        <w:rPr>
          <w:color w:val="FF0000"/>
          <w:sz w:val="22"/>
          <w:szCs w:val="22"/>
        </w:rPr>
      </w:pPr>
    </w:p>
    <w:p w14:paraId="5F8183E4" w14:textId="77777777" w:rsidR="0069598A" w:rsidRPr="00794833" w:rsidRDefault="0069598A" w:rsidP="0069598A">
      <w:pPr>
        <w:ind w:left="709"/>
        <w:rPr>
          <w:color w:val="FF0000"/>
          <w:sz w:val="22"/>
          <w:szCs w:val="22"/>
        </w:rPr>
      </w:pPr>
    </w:p>
    <w:p w14:paraId="06ADAC4E" w14:textId="77777777" w:rsidR="0069598A" w:rsidRDefault="0069598A" w:rsidP="0069598A">
      <w:pPr>
        <w:ind w:left="709"/>
        <w:rPr>
          <w:sz w:val="22"/>
          <w:szCs w:val="22"/>
        </w:rPr>
      </w:pPr>
    </w:p>
    <w:p w14:paraId="000CF639" w14:textId="59C7B3AB"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proofErr w:type="gramStart"/>
      <w:r w:rsidRPr="000B2254">
        <w:rPr>
          <w:sz w:val="22"/>
          <w:szCs w:val="22"/>
        </w:rPr>
        <w:t>…….</w:t>
      </w:r>
      <w:proofErr w:type="gramEnd"/>
      <w:r w:rsidRPr="000B2254">
        <w:rPr>
          <w:sz w:val="22"/>
          <w:szCs w:val="22"/>
        </w:rPr>
        <w:t>.…</w:t>
      </w:r>
      <w:proofErr w:type="gramStart"/>
      <w:r w:rsidRPr="000B2254">
        <w:rPr>
          <w:sz w:val="22"/>
          <w:szCs w:val="22"/>
        </w:rPr>
        <w:t>…….</w:t>
      </w:r>
      <w:proofErr w:type="gramEnd"/>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4CFB11B3" w:rsidR="0069598A" w:rsidRPr="003349BC" w:rsidRDefault="0069598A">
      <w:pPr>
        <w:numPr>
          <w:ilvl w:val="0"/>
          <w:numId w:val="42"/>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3" w:name="_Hlk86214246"/>
      <w:r w:rsidRPr="004B67F2">
        <w:rPr>
          <w:bCs/>
          <w:iCs/>
          <w:sz w:val="22"/>
          <w:szCs w:val="22"/>
        </w:rPr>
        <w:t xml:space="preserve">Dz. U. z </w:t>
      </w:r>
      <w:r w:rsidR="00004EB2">
        <w:rPr>
          <w:sz w:val="22"/>
          <w:szCs w:val="22"/>
        </w:rPr>
        <w:t>2023r. poz. 1689</w:t>
      </w:r>
      <w:bookmarkEnd w:id="33"/>
      <w:r w:rsidR="007759D6">
        <w:rPr>
          <w:sz w:val="22"/>
          <w:szCs w:val="22"/>
        </w:rPr>
        <w:t xml:space="preserve"> ze zm.</w:t>
      </w:r>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pPr>
        <w:numPr>
          <w:ilvl w:val="0"/>
          <w:numId w:val="42"/>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 xml:space="preserve">ZOBOWIĄZANIE PODMIOTU UDOSTĘPNIAJĄCEGO ZASOBY DO ODDANIA DO DYSPOZYCJI WYKONAWCY ZASOBÓW NIEZBĘDNYCH DO </w:t>
      </w:r>
      <w:proofErr w:type="gramStart"/>
      <w:r w:rsidRPr="000B2254">
        <w:rPr>
          <w:b/>
          <w:sz w:val="22"/>
        </w:rPr>
        <w:t>REALIZACJI  ZAMÓWIENIA</w:t>
      </w:r>
      <w:proofErr w:type="gramEnd"/>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proofErr w:type="gramStart"/>
      <w:r w:rsidRPr="00C77EA5">
        <w:rPr>
          <w:sz w:val="22"/>
        </w:rPr>
        <w:t>…</w:t>
      </w:r>
      <w:r>
        <w:rPr>
          <w:sz w:val="22"/>
        </w:rPr>
        <w:t>….</w:t>
      </w:r>
      <w:proofErr w:type="gramEnd"/>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proofErr w:type="gramStart"/>
      <w:r>
        <w:rPr>
          <w:sz w:val="22"/>
        </w:rPr>
        <w:t>…….</w:t>
      </w:r>
      <w:proofErr w:type="gramEnd"/>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28960BA2" w:rsidR="0069598A" w:rsidRDefault="0069598A" w:rsidP="0069598A">
      <w:pPr>
        <w:ind w:left="4395"/>
        <w:jc w:val="center"/>
        <w:rPr>
          <w:i/>
          <w:iCs/>
        </w:rPr>
      </w:pPr>
      <w:r w:rsidRPr="00B709AE">
        <w:rPr>
          <w:i/>
          <w:iCs/>
        </w:rPr>
        <w:t>pieczęć i podpis(</w:t>
      </w:r>
      <w:proofErr w:type="gramStart"/>
      <w:r w:rsidRPr="00B709AE">
        <w:rPr>
          <w:i/>
          <w:iCs/>
        </w:rPr>
        <w:t>y)</w:t>
      </w:r>
      <w:r w:rsidR="00A70D91">
        <w:rPr>
          <w:i/>
          <w:iCs/>
        </w:rPr>
        <w:t xml:space="preserve"> </w:t>
      </w:r>
      <w:r>
        <w:rPr>
          <w:i/>
          <w:iCs/>
        </w:rPr>
        <w:t xml:space="preserve"> </w:t>
      </w:r>
      <w:r w:rsidRPr="00B709AE">
        <w:rPr>
          <w:i/>
          <w:iCs/>
        </w:rPr>
        <w:t>(</w:t>
      </w:r>
      <w:proofErr w:type="gramEnd"/>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4"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xml:space="preserve">- osób fizycznych lub prawnych, podmiotów lub organów działających w imieniu lub pod kierunkiem podmiotu, o którym mowa w tir. 1) lub 2), w tym podwykonawców, dostawców lub podmiotów, na których zdolności polega się w rozumieniu dyrektywy w sprawie zamówień publicznych, w </w:t>
      </w:r>
      <w:proofErr w:type="gramStart"/>
      <w:r w:rsidRPr="00553B00">
        <w:rPr>
          <w:bCs/>
          <w:sz w:val="22"/>
          <w:szCs w:val="22"/>
        </w:rPr>
        <w:t>przypadku</w:t>
      </w:r>
      <w:proofErr w:type="gramEnd"/>
      <w:r w:rsidRPr="00553B00">
        <w:rPr>
          <w:bCs/>
          <w:sz w:val="22"/>
          <w:szCs w:val="22"/>
        </w:rPr>
        <w:t xml:space="preserve">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4"/>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5BC10024" w:rsidR="0069598A" w:rsidRPr="003C6244" w:rsidRDefault="0069598A" w:rsidP="0069598A">
      <w:pPr>
        <w:jc w:val="center"/>
        <w:rPr>
          <w:b/>
          <w:color w:val="000000"/>
          <w:sz w:val="22"/>
          <w:szCs w:val="22"/>
        </w:rPr>
      </w:pPr>
      <w:r w:rsidRPr="003C6244">
        <w:rPr>
          <w:b/>
          <w:color w:val="000000"/>
          <w:sz w:val="22"/>
          <w:szCs w:val="22"/>
        </w:rPr>
        <w:t xml:space="preserve">Dostawa </w:t>
      </w:r>
      <w:r w:rsidR="00750A02">
        <w:rPr>
          <w:b/>
          <w:color w:val="000000"/>
          <w:sz w:val="22"/>
          <w:szCs w:val="22"/>
        </w:rPr>
        <w:t>preparatów do zwalczania zapylenia</w:t>
      </w:r>
      <w:r w:rsidRPr="003C6244">
        <w:rPr>
          <w:b/>
          <w:color w:val="000000"/>
          <w:sz w:val="22"/>
          <w:szCs w:val="22"/>
        </w:rPr>
        <w:t xml:space="preserve"> dla Oddziałów Polskiej Grupy Górniczej S.A. </w:t>
      </w:r>
    </w:p>
    <w:p w14:paraId="284BCC48" w14:textId="7192F6D5" w:rsidR="0069598A" w:rsidRPr="003C6244" w:rsidRDefault="0069598A" w:rsidP="0069598A">
      <w:pPr>
        <w:jc w:val="center"/>
        <w:rPr>
          <w:b/>
          <w:color w:val="000000"/>
          <w:sz w:val="22"/>
          <w:szCs w:val="22"/>
        </w:rPr>
      </w:pPr>
      <w:r w:rsidRPr="003C6244">
        <w:rPr>
          <w:b/>
          <w:color w:val="000000"/>
          <w:sz w:val="22"/>
          <w:szCs w:val="22"/>
        </w:rPr>
        <w:t xml:space="preserve">- nr grupy </w:t>
      </w:r>
      <w:r w:rsidR="00750A02">
        <w:rPr>
          <w:b/>
          <w:color w:val="000000"/>
          <w:sz w:val="22"/>
          <w:szCs w:val="22"/>
        </w:rPr>
        <w:t>248-1</w:t>
      </w:r>
    </w:p>
    <w:p w14:paraId="7EE8B7D3" w14:textId="77777777" w:rsidR="0069598A" w:rsidRPr="003C6244" w:rsidRDefault="0069598A" w:rsidP="0069598A">
      <w:pPr>
        <w:jc w:val="both"/>
        <w:rPr>
          <w:sz w:val="22"/>
          <w:szCs w:val="22"/>
        </w:rPr>
      </w:pPr>
    </w:p>
    <w:p w14:paraId="4765D909" w14:textId="77777777" w:rsidR="00077E9C" w:rsidRPr="00C57C45" w:rsidRDefault="00077E9C" w:rsidP="00077E9C">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Default="00077E9C" w:rsidP="006B1CC8">
      <w:pPr>
        <w:pStyle w:val="Zwykytekst"/>
        <w:jc w:val="both"/>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r w:rsidR="006B1CC8">
        <w:rPr>
          <w:rFonts w:ascii="Times New Roman" w:hAnsi="Times New Roman"/>
          <w:color w:val="FF0000"/>
          <w:sz w:val="22"/>
          <w:szCs w:val="22"/>
        </w:rPr>
        <w:t xml:space="preserve"> </w:t>
      </w:r>
    </w:p>
    <w:p w14:paraId="29441260" w14:textId="73419915" w:rsidR="00077E9C" w:rsidRPr="00C57C45" w:rsidRDefault="006B1CC8" w:rsidP="006B1CC8">
      <w:pPr>
        <w:pStyle w:val="Zwykytekst"/>
        <w:jc w:val="both"/>
        <w:rPr>
          <w:rFonts w:ascii="Times New Roman" w:hAnsi="Times New Roman"/>
          <w:color w:val="FF0000"/>
          <w:sz w:val="22"/>
          <w:szCs w:val="22"/>
        </w:rPr>
      </w:pPr>
      <w:r>
        <w:rPr>
          <w:rFonts w:ascii="Times New Roman" w:hAnsi="Times New Roman"/>
          <w:color w:val="FF0000"/>
          <w:sz w:val="22"/>
          <w:szCs w:val="22"/>
        </w:rPr>
        <w:t xml:space="preserve">Umowa </w:t>
      </w:r>
      <w:r w:rsidRPr="006B1CC8">
        <w:rPr>
          <w:rFonts w:ascii="Times New Roman" w:hAnsi="Times New Roman"/>
          <w:color w:val="FF0000"/>
          <w:sz w:val="22"/>
          <w:szCs w:val="22"/>
        </w:rPr>
        <w:t>została zawarta pomiędzy:</w:t>
      </w:r>
    </w:p>
    <w:p w14:paraId="3381BA21" w14:textId="77777777" w:rsidR="00077E9C" w:rsidRPr="00C57C45" w:rsidRDefault="00077E9C" w:rsidP="00077E9C">
      <w:pPr>
        <w:jc w:val="both"/>
        <w:rPr>
          <w:i/>
          <w:iCs/>
          <w:color w:val="FF0000"/>
          <w:sz w:val="22"/>
          <w:szCs w:val="22"/>
        </w:rPr>
      </w:pPr>
      <w:r w:rsidRPr="00C57C45">
        <w:rPr>
          <w:i/>
          <w:iCs/>
          <w:color w:val="FF0000"/>
          <w:sz w:val="22"/>
          <w:szCs w:val="22"/>
          <w:highlight w:val="yellow"/>
        </w:rPr>
        <w:t>(w przypadku wersji elektronicznej)</w:t>
      </w:r>
    </w:p>
    <w:p w14:paraId="12CE41E2" w14:textId="77777777" w:rsidR="00077E9C" w:rsidRPr="00C57C45" w:rsidRDefault="00077E9C" w:rsidP="00077E9C">
      <w:pPr>
        <w:jc w:val="both"/>
        <w:rPr>
          <w:b/>
          <w:bCs/>
          <w:color w:val="FF0000"/>
          <w:sz w:val="22"/>
          <w:szCs w:val="22"/>
        </w:rPr>
      </w:pPr>
    </w:p>
    <w:p w14:paraId="0DC22FEE" w14:textId="77777777" w:rsidR="00077E9C" w:rsidRPr="00C57C45" w:rsidRDefault="00077E9C" w:rsidP="00077E9C">
      <w:pPr>
        <w:jc w:val="both"/>
        <w:rPr>
          <w:color w:val="FF0000"/>
          <w:sz w:val="22"/>
          <w:szCs w:val="22"/>
        </w:rPr>
      </w:pPr>
      <w:r w:rsidRPr="00C57C45">
        <w:rPr>
          <w:color w:val="FF0000"/>
          <w:sz w:val="22"/>
          <w:szCs w:val="22"/>
          <w:highlight w:val="yellow"/>
        </w:rPr>
        <w:t>lub</w:t>
      </w:r>
    </w:p>
    <w:p w14:paraId="6DB5731B" w14:textId="77777777" w:rsidR="00077E9C" w:rsidRPr="00C57C45" w:rsidRDefault="00077E9C" w:rsidP="00077E9C">
      <w:pPr>
        <w:jc w:val="both"/>
        <w:rPr>
          <w:b/>
          <w:bCs/>
          <w:color w:val="FF0000"/>
          <w:sz w:val="22"/>
          <w:szCs w:val="22"/>
        </w:rPr>
      </w:pPr>
    </w:p>
    <w:p w14:paraId="650DD51B" w14:textId="4ECA02CD" w:rsidR="00077E9C" w:rsidRPr="00C57C45" w:rsidRDefault="00077E9C" w:rsidP="00077E9C">
      <w:pPr>
        <w:jc w:val="both"/>
        <w:rPr>
          <w:color w:val="FF0000"/>
          <w:sz w:val="22"/>
          <w:szCs w:val="22"/>
        </w:rPr>
      </w:pPr>
      <w:bookmarkStart w:id="35" w:name="_Hlk140147396"/>
      <w:r w:rsidRPr="00C57C45">
        <w:rPr>
          <w:color w:val="FF0000"/>
          <w:sz w:val="22"/>
          <w:szCs w:val="22"/>
        </w:rPr>
        <w:t>Umowa została zawarta w dniu ……….  w ……………….</w:t>
      </w:r>
      <w:r w:rsidR="00673834">
        <w:rPr>
          <w:color w:val="FF0000"/>
          <w:sz w:val="22"/>
          <w:szCs w:val="22"/>
        </w:rPr>
        <w:t xml:space="preserve"> pomiędzy:</w:t>
      </w:r>
      <w:bookmarkEnd w:id="35"/>
    </w:p>
    <w:p w14:paraId="5EB56837" w14:textId="77777777" w:rsidR="00077E9C" w:rsidRPr="00077E9C" w:rsidRDefault="00077E9C" w:rsidP="00077E9C">
      <w:pPr>
        <w:jc w:val="both"/>
        <w:rPr>
          <w:i/>
          <w:iCs/>
          <w:color w:val="FF0000"/>
          <w:sz w:val="22"/>
          <w:szCs w:val="22"/>
        </w:rPr>
      </w:pPr>
      <w:r w:rsidRPr="00077E9C">
        <w:rPr>
          <w:i/>
          <w:iCs/>
          <w:color w:val="FF0000"/>
          <w:sz w:val="22"/>
          <w:szCs w:val="22"/>
          <w:highlight w:val="yellow"/>
        </w:rPr>
        <w:t>(w przypadku wersji papierowej)</w:t>
      </w:r>
    </w:p>
    <w:p w14:paraId="16987916" w14:textId="77777777" w:rsidR="0069598A" w:rsidRPr="003C6244" w:rsidRDefault="0069598A" w:rsidP="0069598A">
      <w:pPr>
        <w:jc w:val="both"/>
        <w:rPr>
          <w:sz w:val="22"/>
          <w:szCs w:val="22"/>
        </w:rPr>
      </w:pPr>
    </w:p>
    <w:p w14:paraId="7269ED59" w14:textId="736A57B7" w:rsidR="0069598A" w:rsidRPr="003C6244" w:rsidRDefault="0069598A" w:rsidP="0069598A">
      <w:pPr>
        <w:jc w:val="both"/>
        <w:rPr>
          <w:sz w:val="22"/>
          <w:szCs w:val="22"/>
        </w:rPr>
      </w:pPr>
      <w:bookmarkStart w:id="36"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D618D9">
        <w:rPr>
          <w:sz w:val="22"/>
          <w:szCs w:val="22"/>
        </w:rPr>
        <w:t>9</w:t>
      </w:r>
      <w:r w:rsidRPr="003C6244">
        <w:rPr>
          <w:sz w:val="22"/>
          <w:szCs w:val="22"/>
        </w:rPr>
        <w:t xml:space="preserve"> </w:t>
      </w:r>
      <w:r w:rsidR="00D618D9">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3ED5DE8D" w14:textId="77777777" w:rsidR="0069598A" w:rsidRDefault="0069598A" w:rsidP="0069598A">
      <w:pPr>
        <w:jc w:val="center"/>
        <w:rPr>
          <w:sz w:val="22"/>
          <w:szCs w:val="22"/>
        </w:rPr>
      </w:pPr>
    </w:p>
    <w:p w14:paraId="3F5CF66C" w14:textId="77777777" w:rsidR="00FE62B6" w:rsidRDefault="00FE62B6" w:rsidP="0069598A">
      <w:pPr>
        <w:jc w:val="center"/>
        <w:rPr>
          <w:sz w:val="22"/>
          <w:szCs w:val="22"/>
        </w:rPr>
      </w:pPr>
    </w:p>
    <w:p w14:paraId="0EC07A77" w14:textId="77777777" w:rsidR="00090D8E" w:rsidRPr="00C57C45" w:rsidRDefault="00090D8E" w:rsidP="00090D8E">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090D8E" w:rsidRPr="00090D8E" w14:paraId="3EE71C88" w14:textId="77777777" w:rsidTr="00D82284">
        <w:trPr>
          <w:trHeight w:val="20"/>
        </w:trPr>
        <w:tc>
          <w:tcPr>
            <w:tcW w:w="5000" w:type="pct"/>
            <w:gridSpan w:val="4"/>
            <w:shd w:val="clear" w:color="auto" w:fill="F2F2F2" w:themeFill="background1" w:themeFillShade="F2"/>
            <w:vAlign w:val="center"/>
          </w:tcPr>
          <w:p w14:paraId="4D04741B" w14:textId="77777777" w:rsidR="00090D8E" w:rsidRPr="00090D8E" w:rsidRDefault="00090D8E" w:rsidP="00D82284">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090D8E" w:rsidRPr="00090D8E" w14:paraId="4DA60E8F" w14:textId="77777777" w:rsidTr="00D82284">
        <w:trPr>
          <w:trHeight w:val="557"/>
        </w:trPr>
        <w:tc>
          <w:tcPr>
            <w:tcW w:w="2498" w:type="pct"/>
            <w:gridSpan w:val="2"/>
            <w:vAlign w:val="center"/>
          </w:tcPr>
          <w:p w14:paraId="433E5663" w14:textId="77777777" w:rsidR="00090D8E" w:rsidRPr="00090D8E" w:rsidRDefault="00090D8E" w:rsidP="00D82284">
            <w:pPr>
              <w:widowControl w:val="0"/>
              <w:jc w:val="center"/>
              <w:rPr>
                <w:color w:val="FF0000"/>
                <w:sz w:val="18"/>
                <w:szCs w:val="18"/>
              </w:rPr>
            </w:pPr>
          </w:p>
          <w:p w14:paraId="4984EAA8" w14:textId="77777777" w:rsidR="00090D8E" w:rsidRPr="00090D8E" w:rsidRDefault="00090D8E" w:rsidP="00D82284">
            <w:pPr>
              <w:widowControl w:val="0"/>
              <w:jc w:val="center"/>
              <w:rPr>
                <w:color w:val="FF0000"/>
                <w:sz w:val="18"/>
                <w:szCs w:val="18"/>
              </w:rPr>
            </w:pPr>
          </w:p>
          <w:p w14:paraId="0B2B0EF1" w14:textId="77777777" w:rsidR="00090D8E" w:rsidRPr="00090D8E" w:rsidRDefault="00090D8E" w:rsidP="00D82284">
            <w:pPr>
              <w:widowControl w:val="0"/>
              <w:jc w:val="center"/>
              <w:rPr>
                <w:color w:val="FF0000"/>
                <w:sz w:val="18"/>
                <w:szCs w:val="18"/>
              </w:rPr>
            </w:pPr>
          </w:p>
          <w:p w14:paraId="0DE8FA36" w14:textId="77777777" w:rsidR="00090D8E" w:rsidRPr="00090D8E" w:rsidRDefault="00090D8E" w:rsidP="00D82284">
            <w:pPr>
              <w:widowControl w:val="0"/>
              <w:jc w:val="center"/>
              <w:rPr>
                <w:color w:val="FF0000"/>
                <w:sz w:val="18"/>
                <w:szCs w:val="18"/>
              </w:rPr>
            </w:pPr>
          </w:p>
          <w:p w14:paraId="3DD3A81C" w14:textId="77777777" w:rsidR="00090D8E" w:rsidRPr="00090D8E" w:rsidRDefault="00090D8E" w:rsidP="00D82284">
            <w:pPr>
              <w:widowControl w:val="0"/>
              <w:jc w:val="center"/>
              <w:rPr>
                <w:color w:val="FF0000"/>
                <w:sz w:val="18"/>
                <w:szCs w:val="18"/>
              </w:rPr>
            </w:pPr>
          </w:p>
          <w:p w14:paraId="7BE50060" w14:textId="77777777" w:rsidR="00090D8E" w:rsidRPr="00090D8E" w:rsidRDefault="00090D8E" w:rsidP="00D82284">
            <w:pPr>
              <w:widowControl w:val="0"/>
              <w:tabs>
                <w:tab w:val="left" w:pos="284"/>
                <w:tab w:val="left" w:pos="851"/>
              </w:tabs>
              <w:ind w:left="284" w:hanging="284"/>
              <w:jc w:val="center"/>
              <w:rPr>
                <w:b/>
                <w:bCs/>
                <w:color w:val="FF0000"/>
              </w:rPr>
            </w:pPr>
          </w:p>
        </w:tc>
        <w:tc>
          <w:tcPr>
            <w:tcW w:w="2502" w:type="pct"/>
            <w:gridSpan w:val="2"/>
            <w:vAlign w:val="center"/>
          </w:tcPr>
          <w:p w14:paraId="1B4C6AA6" w14:textId="77777777" w:rsidR="00090D8E" w:rsidRPr="00090D8E" w:rsidRDefault="00090D8E" w:rsidP="00D82284">
            <w:pPr>
              <w:widowControl w:val="0"/>
              <w:jc w:val="center"/>
              <w:rPr>
                <w:color w:val="FF0000"/>
                <w:sz w:val="18"/>
                <w:szCs w:val="18"/>
              </w:rPr>
            </w:pPr>
          </w:p>
          <w:p w14:paraId="5DA41AE0" w14:textId="77777777" w:rsidR="00090D8E" w:rsidRPr="00090D8E" w:rsidRDefault="00090D8E" w:rsidP="00D82284">
            <w:pPr>
              <w:widowControl w:val="0"/>
              <w:jc w:val="center"/>
              <w:rPr>
                <w:color w:val="FF0000"/>
                <w:sz w:val="18"/>
                <w:szCs w:val="18"/>
              </w:rPr>
            </w:pPr>
          </w:p>
          <w:p w14:paraId="7BA7E288" w14:textId="77777777" w:rsidR="00090D8E" w:rsidRPr="00090D8E" w:rsidRDefault="00090D8E" w:rsidP="00D82284">
            <w:pPr>
              <w:widowControl w:val="0"/>
              <w:jc w:val="center"/>
              <w:rPr>
                <w:color w:val="FF0000"/>
                <w:sz w:val="18"/>
                <w:szCs w:val="18"/>
              </w:rPr>
            </w:pPr>
          </w:p>
          <w:p w14:paraId="72AA6F78" w14:textId="77777777" w:rsidR="00090D8E" w:rsidRPr="00090D8E" w:rsidRDefault="00090D8E" w:rsidP="00D82284">
            <w:pPr>
              <w:widowControl w:val="0"/>
              <w:jc w:val="center"/>
              <w:rPr>
                <w:color w:val="FF0000"/>
                <w:sz w:val="18"/>
                <w:szCs w:val="18"/>
              </w:rPr>
            </w:pPr>
          </w:p>
          <w:p w14:paraId="0F83365F" w14:textId="77777777" w:rsidR="00090D8E" w:rsidRPr="00090D8E" w:rsidRDefault="00090D8E" w:rsidP="00D82284">
            <w:pPr>
              <w:widowControl w:val="0"/>
              <w:jc w:val="center"/>
              <w:rPr>
                <w:color w:val="FF0000"/>
                <w:sz w:val="18"/>
                <w:szCs w:val="18"/>
              </w:rPr>
            </w:pPr>
          </w:p>
          <w:p w14:paraId="37C9A404" w14:textId="77777777" w:rsidR="00090D8E" w:rsidRPr="00090D8E" w:rsidRDefault="00090D8E" w:rsidP="00D82284">
            <w:pPr>
              <w:widowControl w:val="0"/>
              <w:tabs>
                <w:tab w:val="left" w:pos="284"/>
                <w:tab w:val="left" w:pos="851"/>
              </w:tabs>
              <w:ind w:left="284" w:hanging="284"/>
              <w:jc w:val="center"/>
              <w:rPr>
                <w:b/>
                <w:bCs/>
                <w:color w:val="FF0000"/>
              </w:rPr>
            </w:pPr>
          </w:p>
        </w:tc>
      </w:tr>
      <w:tr w:rsidR="00090D8E" w:rsidRPr="00090D8E" w14:paraId="78B1F724" w14:textId="77777777" w:rsidTr="00D82284">
        <w:trPr>
          <w:trHeight w:val="564"/>
        </w:trPr>
        <w:tc>
          <w:tcPr>
            <w:tcW w:w="1561" w:type="pct"/>
            <w:shd w:val="clear" w:color="auto" w:fill="F2F2F2" w:themeFill="background1" w:themeFillShade="F2"/>
            <w:vAlign w:val="center"/>
          </w:tcPr>
          <w:p w14:paraId="76896D5F" w14:textId="77777777" w:rsidR="00090D8E" w:rsidRPr="00090D8E" w:rsidRDefault="00090D8E" w:rsidP="00D82284">
            <w:pPr>
              <w:ind w:left="-108" w:right="-108"/>
              <w:jc w:val="center"/>
              <w:rPr>
                <w:color w:val="FF0000"/>
                <w:sz w:val="18"/>
                <w:szCs w:val="18"/>
              </w:rPr>
            </w:pPr>
            <w:r w:rsidRPr="00090D8E">
              <w:rPr>
                <w:color w:val="FF0000"/>
                <w:sz w:val="18"/>
                <w:szCs w:val="18"/>
              </w:rPr>
              <w:t>Sekretarz Komisji Przetargowej lub</w:t>
            </w:r>
          </w:p>
          <w:p w14:paraId="1135C528" w14:textId="77777777" w:rsidR="00090D8E" w:rsidRPr="00090D8E" w:rsidRDefault="00090D8E" w:rsidP="00D82284">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090D8E" w:rsidRDefault="00090D8E" w:rsidP="00D82284">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090D8E" w:rsidRDefault="00090D8E" w:rsidP="00D82284">
            <w:pPr>
              <w:widowControl w:val="0"/>
              <w:ind w:left="-108" w:right="-108"/>
              <w:jc w:val="center"/>
              <w:rPr>
                <w:b/>
                <w:bCs/>
                <w:color w:val="FF0000"/>
                <w:sz w:val="18"/>
                <w:szCs w:val="18"/>
              </w:rPr>
            </w:pPr>
            <w:r w:rsidRPr="00090D8E">
              <w:rPr>
                <w:color w:val="FF0000"/>
                <w:sz w:val="18"/>
                <w:szCs w:val="18"/>
              </w:rPr>
              <w:t>Radca Prawny</w:t>
            </w:r>
          </w:p>
        </w:tc>
      </w:tr>
      <w:tr w:rsidR="00090D8E" w:rsidRPr="00090D8E" w14:paraId="4BCCAAA3" w14:textId="77777777" w:rsidTr="00D82284">
        <w:trPr>
          <w:trHeight w:val="564"/>
        </w:trPr>
        <w:tc>
          <w:tcPr>
            <w:tcW w:w="1561" w:type="pct"/>
            <w:vAlign w:val="center"/>
          </w:tcPr>
          <w:p w14:paraId="5E631E08" w14:textId="77777777" w:rsidR="00090D8E" w:rsidRPr="00090D8E" w:rsidRDefault="00090D8E" w:rsidP="00D82284">
            <w:pPr>
              <w:widowControl w:val="0"/>
              <w:jc w:val="center"/>
              <w:rPr>
                <w:color w:val="FF0000"/>
                <w:sz w:val="18"/>
                <w:szCs w:val="18"/>
              </w:rPr>
            </w:pPr>
          </w:p>
          <w:p w14:paraId="1B83FFC9" w14:textId="77777777" w:rsidR="00090D8E" w:rsidRPr="00090D8E" w:rsidRDefault="00090D8E" w:rsidP="00D82284">
            <w:pPr>
              <w:widowControl w:val="0"/>
              <w:jc w:val="center"/>
              <w:rPr>
                <w:color w:val="FF0000"/>
                <w:sz w:val="18"/>
                <w:szCs w:val="18"/>
              </w:rPr>
            </w:pPr>
          </w:p>
          <w:p w14:paraId="31F8848F" w14:textId="77777777" w:rsidR="00090D8E" w:rsidRPr="00090D8E" w:rsidRDefault="00090D8E" w:rsidP="00D82284">
            <w:pPr>
              <w:widowControl w:val="0"/>
              <w:jc w:val="center"/>
              <w:rPr>
                <w:color w:val="FF0000"/>
                <w:sz w:val="18"/>
                <w:szCs w:val="18"/>
              </w:rPr>
            </w:pPr>
          </w:p>
          <w:p w14:paraId="260220D1" w14:textId="77777777" w:rsidR="00090D8E" w:rsidRPr="00090D8E" w:rsidRDefault="00090D8E" w:rsidP="00D82284">
            <w:pPr>
              <w:widowControl w:val="0"/>
              <w:jc w:val="center"/>
              <w:rPr>
                <w:color w:val="FF0000"/>
                <w:sz w:val="18"/>
                <w:szCs w:val="18"/>
              </w:rPr>
            </w:pPr>
          </w:p>
          <w:p w14:paraId="3AB1B49D" w14:textId="77777777" w:rsidR="00090D8E" w:rsidRPr="00090D8E" w:rsidRDefault="00090D8E" w:rsidP="00D82284">
            <w:pPr>
              <w:widowControl w:val="0"/>
              <w:jc w:val="center"/>
              <w:rPr>
                <w:color w:val="FF0000"/>
                <w:sz w:val="18"/>
                <w:szCs w:val="18"/>
              </w:rPr>
            </w:pPr>
          </w:p>
          <w:p w14:paraId="4E6AB7D6" w14:textId="77777777" w:rsidR="00090D8E" w:rsidRPr="00090D8E" w:rsidRDefault="00090D8E" w:rsidP="00D82284">
            <w:pPr>
              <w:ind w:left="22"/>
              <w:jc w:val="center"/>
              <w:rPr>
                <w:color w:val="FF0000"/>
                <w:sz w:val="18"/>
                <w:szCs w:val="18"/>
              </w:rPr>
            </w:pPr>
          </w:p>
        </w:tc>
        <w:tc>
          <w:tcPr>
            <w:tcW w:w="1643" w:type="pct"/>
            <w:gridSpan w:val="2"/>
            <w:vAlign w:val="center"/>
          </w:tcPr>
          <w:p w14:paraId="6F1B6D8C" w14:textId="77777777" w:rsidR="00090D8E" w:rsidRPr="00090D8E" w:rsidRDefault="00090D8E" w:rsidP="00D82284">
            <w:pPr>
              <w:widowControl w:val="0"/>
              <w:jc w:val="center"/>
              <w:rPr>
                <w:color w:val="FF0000"/>
                <w:sz w:val="18"/>
                <w:szCs w:val="18"/>
              </w:rPr>
            </w:pPr>
          </w:p>
          <w:p w14:paraId="0A4687C7" w14:textId="77777777" w:rsidR="00090D8E" w:rsidRPr="00090D8E" w:rsidRDefault="00090D8E" w:rsidP="00D82284">
            <w:pPr>
              <w:widowControl w:val="0"/>
              <w:jc w:val="center"/>
              <w:rPr>
                <w:color w:val="FF0000"/>
                <w:sz w:val="18"/>
                <w:szCs w:val="18"/>
              </w:rPr>
            </w:pPr>
          </w:p>
          <w:p w14:paraId="4ED390C5" w14:textId="77777777" w:rsidR="00090D8E" w:rsidRPr="00090D8E" w:rsidRDefault="00090D8E" w:rsidP="00D82284">
            <w:pPr>
              <w:widowControl w:val="0"/>
              <w:jc w:val="center"/>
              <w:rPr>
                <w:color w:val="FF0000"/>
                <w:sz w:val="18"/>
                <w:szCs w:val="18"/>
              </w:rPr>
            </w:pPr>
          </w:p>
          <w:p w14:paraId="2565A73D" w14:textId="77777777" w:rsidR="00090D8E" w:rsidRPr="00090D8E" w:rsidRDefault="00090D8E" w:rsidP="00D82284">
            <w:pPr>
              <w:widowControl w:val="0"/>
              <w:jc w:val="center"/>
              <w:rPr>
                <w:color w:val="FF0000"/>
                <w:sz w:val="18"/>
                <w:szCs w:val="18"/>
              </w:rPr>
            </w:pPr>
          </w:p>
          <w:p w14:paraId="47CDA88D" w14:textId="77777777" w:rsidR="00090D8E" w:rsidRPr="00090D8E" w:rsidRDefault="00090D8E" w:rsidP="00D82284">
            <w:pPr>
              <w:widowControl w:val="0"/>
              <w:jc w:val="center"/>
              <w:rPr>
                <w:color w:val="FF0000"/>
                <w:sz w:val="18"/>
                <w:szCs w:val="18"/>
              </w:rPr>
            </w:pPr>
          </w:p>
          <w:p w14:paraId="37C7F773" w14:textId="77777777" w:rsidR="00090D8E" w:rsidRPr="00090D8E" w:rsidRDefault="00090D8E" w:rsidP="00D82284">
            <w:pPr>
              <w:widowControl w:val="0"/>
              <w:ind w:left="34" w:hanging="34"/>
              <w:jc w:val="center"/>
              <w:rPr>
                <w:color w:val="FF0000"/>
                <w:sz w:val="18"/>
                <w:szCs w:val="18"/>
              </w:rPr>
            </w:pPr>
          </w:p>
        </w:tc>
        <w:tc>
          <w:tcPr>
            <w:tcW w:w="1796" w:type="pct"/>
            <w:vAlign w:val="center"/>
          </w:tcPr>
          <w:p w14:paraId="0D6CC289" w14:textId="77777777" w:rsidR="00090D8E" w:rsidRPr="00090D8E" w:rsidRDefault="00090D8E" w:rsidP="00D82284">
            <w:pPr>
              <w:widowControl w:val="0"/>
              <w:jc w:val="center"/>
              <w:rPr>
                <w:color w:val="FF0000"/>
                <w:sz w:val="18"/>
                <w:szCs w:val="18"/>
              </w:rPr>
            </w:pPr>
          </w:p>
          <w:p w14:paraId="206FA763" w14:textId="77777777" w:rsidR="00090D8E" w:rsidRPr="00090D8E" w:rsidRDefault="00090D8E" w:rsidP="00D82284">
            <w:pPr>
              <w:widowControl w:val="0"/>
              <w:jc w:val="center"/>
              <w:rPr>
                <w:color w:val="FF0000"/>
                <w:sz w:val="18"/>
                <w:szCs w:val="18"/>
              </w:rPr>
            </w:pPr>
          </w:p>
          <w:p w14:paraId="76753B7B" w14:textId="77777777" w:rsidR="00090D8E" w:rsidRPr="00090D8E" w:rsidRDefault="00090D8E" w:rsidP="00D82284">
            <w:pPr>
              <w:widowControl w:val="0"/>
              <w:jc w:val="center"/>
              <w:rPr>
                <w:color w:val="FF0000"/>
                <w:sz w:val="18"/>
                <w:szCs w:val="18"/>
              </w:rPr>
            </w:pPr>
          </w:p>
          <w:p w14:paraId="0A77D892" w14:textId="77777777" w:rsidR="00090D8E" w:rsidRPr="00090D8E" w:rsidRDefault="00090D8E" w:rsidP="00D82284">
            <w:pPr>
              <w:widowControl w:val="0"/>
              <w:jc w:val="center"/>
              <w:rPr>
                <w:color w:val="FF0000"/>
                <w:sz w:val="18"/>
                <w:szCs w:val="18"/>
              </w:rPr>
            </w:pPr>
          </w:p>
          <w:p w14:paraId="32BC0852" w14:textId="77777777" w:rsidR="00090D8E" w:rsidRPr="00090D8E" w:rsidRDefault="00090D8E" w:rsidP="00D82284">
            <w:pPr>
              <w:widowControl w:val="0"/>
              <w:jc w:val="center"/>
              <w:rPr>
                <w:color w:val="FF0000"/>
                <w:sz w:val="18"/>
                <w:szCs w:val="18"/>
              </w:rPr>
            </w:pPr>
          </w:p>
          <w:p w14:paraId="7297FCDD" w14:textId="77777777" w:rsidR="00090D8E" w:rsidRPr="00090D8E" w:rsidRDefault="00090D8E" w:rsidP="00D82284">
            <w:pPr>
              <w:widowControl w:val="0"/>
              <w:jc w:val="center"/>
              <w:rPr>
                <w:color w:val="FF0000"/>
                <w:sz w:val="18"/>
                <w:szCs w:val="18"/>
              </w:rPr>
            </w:pPr>
          </w:p>
        </w:tc>
      </w:tr>
    </w:tbl>
    <w:p w14:paraId="05BB0EE7" w14:textId="77777777" w:rsidR="00090D8E" w:rsidRPr="00090D8E" w:rsidRDefault="00090D8E" w:rsidP="00090D8E">
      <w:pPr>
        <w:jc w:val="both"/>
        <w:rPr>
          <w:color w:val="FF0000"/>
          <w:sz w:val="18"/>
          <w:szCs w:val="18"/>
        </w:rPr>
      </w:pPr>
    </w:p>
    <w:p w14:paraId="24F49D65" w14:textId="77777777" w:rsidR="00FE62B6" w:rsidRPr="003C6244" w:rsidRDefault="00FE62B6" w:rsidP="0069598A">
      <w:pPr>
        <w:jc w:val="center"/>
        <w:rPr>
          <w:sz w:val="22"/>
          <w:szCs w:val="22"/>
        </w:rPr>
      </w:pPr>
    </w:p>
    <w:p w14:paraId="2DC7AA81" w14:textId="5DD10354" w:rsidR="0069598A" w:rsidRPr="003C6244" w:rsidRDefault="00090D8E" w:rsidP="0069598A">
      <w:pPr>
        <w:rPr>
          <w:b/>
          <w:sz w:val="22"/>
          <w:szCs w:val="22"/>
        </w:rPr>
      </w:pPr>
      <w:r>
        <w:rPr>
          <w:b/>
          <w:sz w:val="22"/>
          <w:szCs w:val="22"/>
        </w:rPr>
        <w:t>i</w:t>
      </w:r>
      <w:r w:rsidR="0069598A" w:rsidRPr="003C6244">
        <w:rPr>
          <w:b/>
          <w:sz w:val="22"/>
          <w:szCs w:val="22"/>
        </w:rPr>
        <w:t>:</w:t>
      </w:r>
    </w:p>
    <w:p w14:paraId="5FE4E430" w14:textId="77777777" w:rsidR="0069598A" w:rsidRPr="003C6244" w:rsidRDefault="0069598A" w:rsidP="0069598A">
      <w:pPr>
        <w:rPr>
          <w:i/>
          <w:color w:val="FF0000"/>
          <w:sz w:val="22"/>
          <w:szCs w:val="22"/>
        </w:rPr>
      </w:pPr>
      <w:bookmarkStart w:id="37" w:name="_Hlk9317397"/>
    </w:p>
    <w:p w14:paraId="6B12F0A8" w14:textId="77777777" w:rsidR="0069598A" w:rsidRPr="003C6244" w:rsidRDefault="0069598A" w:rsidP="0069598A">
      <w:pPr>
        <w:rPr>
          <w:i/>
          <w:color w:val="FF0000"/>
          <w:sz w:val="22"/>
          <w:szCs w:val="22"/>
        </w:rPr>
      </w:pPr>
      <w:r w:rsidRPr="003C6244">
        <w:rPr>
          <w:i/>
          <w:color w:val="FF0000"/>
          <w:sz w:val="22"/>
          <w:szCs w:val="22"/>
          <w:highlight w:val="yellow"/>
        </w:rPr>
        <w:t>W przypadku spółki prawa handlowego:</w:t>
      </w:r>
    </w:p>
    <w:p w14:paraId="50A75A76" w14:textId="77777777" w:rsidR="0069598A" w:rsidRPr="003C6244" w:rsidRDefault="0069598A" w:rsidP="0069598A">
      <w:pPr>
        <w:jc w:val="both"/>
        <w:rPr>
          <w:sz w:val="22"/>
          <w:szCs w:val="22"/>
        </w:rPr>
      </w:pPr>
      <w:r w:rsidRPr="003C6244">
        <w:rPr>
          <w:sz w:val="22"/>
          <w:szCs w:val="22"/>
        </w:rPr>
        <w:t>__________________________________________________________________________________</w:t>
      </w:r>
    </w:p>
    <w:p w14:paraId="3F463D67" w14:textId="67A5FE7D" w:rsidR="0069598A" w:rsidRPr="003C6244" w:rsidRDefault="0069598A" w:rsidP="0069598A">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4654106F" w14:textId="77777777" w:rsidR="0069598A" w:rsidRDefault="0069598A" w:rsidP="0069598A">
      <w:pPr>
        <w:rPr>
          <w:i/>
          <w:color w:val="FF0000"/>
          <w:sz w:val="22"/>
          <w:szCs w:val="22"/>
        </w:rPr>
      </w:pPr>
    </w:p>
    <w:p w14:paraId="2FEE8A2E" w14:textId="77777777" w:rsidR="00090D8E" w:rsidRDefault="00090D8E" w:rsidP="00090D8E">
      <w:bookmarkStart w:id="38" w:name="_Hlk137019921"/>
    </w:p>
    <w:bookmarkEnd w:id="38"/>
    <w:p w14:paraId="220758C1" w14:textId="77777777" w:rsidR="0069598A" w:rsidRPr="003C6244" w:rsidRDefault="0069598A" w:rsidP="0069598A">
      <w:pPr>
        <w:rPr>
          <w:i/>
          <w:color w:val="FF0000"/>
          <w:sz w:val="22"/>
          <w:szCs w:val="22"/>
        </w:rPr>
      </w:pPr>
      <w:r w:rsidRPr="003C6244">
        <w:rPr>
          <w:i/>
          <w:color w:val="FF0000"/>
          <w:sz w:val="22"/>
          <w:szCs w:val="22"/>
          <w:highlight w:val="yellow"/>
        </w:rPr>
        <w:t>W przypadku działalności gospodarczej prowadzonej osobiście:</w:t>
      </w:r>
    </w:p>
    <w:p w14:paraId="0EE4A335" w14:textId="04A61DE2" w:rsidR="0069598A" w:rsidRPr="003C6244" w:rsidRDefault="0069598A" w:rsidP="0069598A">
      <w:pPr>
        <w:jc w:val="both"/>
        <w:rPr>
          <w:sz w:val="22"/>
          <w:szCs w:val="22"/>
        </w:rPr>
      </w:pPr>
      <w:r w:rsidRPr="003C6244">
        <w:rPr>
          <w:b/>
          <w:sz w:val="22"/>
          <w:szCs w:val="22"/>
        </w:rPr>
        <w:t>Panem</w:t>
      </w:r>
      <w:r w:rsidR="005B1F77">
        <w:rPr>
          <w:b/>
          <w:sz w:val="22"/>
          <w:szCs w:val="22"/>
        </w:rPr>
        <w:t>/Panią</w:t>
      </w:r>
      <w:r w:rsidRPr="003C6244">
        <w:rPr>
          <w:b/>
          <w:sz w:val="22"/>
          <w:szCs w:val="22"/>
        </w:rPr>
        <w:t xml:space="preserve"> _____________________</w:t>
      </w:r>
      <w:r w:rsidRPr="003C6244">
        <w:rPr>
          <w:sz w:val="22"/>
          <w:szCs w:val="22"/>
        </w:rPr>
        <w:t>, prowadzącym</w:t>
      </w:r>
      <w:r w:rsidR="005B1F77">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005B1F77" w:rsidRPr="00895B8E">
        <w:rPr>
          <w:sz w:val="22"/>
          <w:szCs w:val="22"/>
        </w:rPr>
        <w:t>reprezentowan</w:t>
      </w:r>
      <w:r w:rsidR="005B1F77">
        <w:rPr>
          <w:sz w:val="22"/>
          <w:szCs w:val="22"/>
        </w:rPr>
        <w:t>ym/ą</w:t>
      </w:r>
      <w:r w:rsidR="00026801">
        <w:rPr>
          <w:sz w:val="22"/>
          <w:szCs w:val="22"/>
        </w:rPr>
        <w:t xml:space="preserve"> </w:t>
      </w:r>
      <w:r w:rsidR="00026801" w:rsidRPr="00895B8E">
        <w:rPr>
          <w:sz w:val="22"/>
          <w:szCs w:val="22"/>
        </w:rPr>
        <w:t>przez osoby umocowane</w:t>
      </w:r>
      <w:r w:rsidR="005B1F77">
        <w:rPr>
          <w:sz w:val="22"/>
          <w:szCs w:val="22"/>
        </w:rPr>
        <w:t>.</w:t>
      </w:r>
    </w:p>
    <w:p w14:paraId="5E01E192" w14:textId="77777777" w:rsidR="007A558F" w:rsidRDefault="007A558F" w:rsidP="0069598A">
      <w:pPr>
        <w:rPr>
          <w:i/>
          <w:color w:val="FF0000"/>
          <w:sz w:val="22"/>
          <w:szCs w:val="22"/>
          <w:highlight w:val="yellow"/>
        </w:rPr>
      </w:pPr>
    </w:p>
    <w:p w14:paraId="25BB329E" w14:textId="77777777" w:rsidR="005B1F77" w:rsidRDefault="005B1F77" w:rsidP="0069598A">
      <w:pPr>
        <w:rPr>
          <w:i/>
          <w:color w:val="FF0000"/>
          <w:sz w:val="22"/>
          <w:szCs w:val="22"/>
          <w:highlight w:val="yellow"/>
        </w:rPr>
      </w:pPr>
    </w:p>
    <w:p w14:paraId="3BBBB8FB" w14:textId="6376C21E" w:rsidR="0069598A" w:rsidRPr="003C6244" w:rsidRDefault="0069598A" w:rsidP="0069598A">
      <w:pPr>
        <w:rPr>
          <w:i/>
          <w:color w:val="FF0000"/>
          <w:sz w:val="22"/>
          <w:szCs w:val="22"/>
        </w:rPr>
      </w:pPr>
      <w:r w:rsidRPr="003C6244">
        <w:rPr>
          <w:i/>
          <w:color w:val="FF0000"/>
          <w:sz w:val="22"/>
          <w:szCs w:val="22"/>
          <w:highlight w:val="yellow"/>
        </w:rPr>
        <w:t>W przypadku spółki cywilnej:</w:t>
      </w:r>
    </w:p>
    <w:p w14:paraId="2BB4382C" w14:textId="398C2BC5" w:rsidR="0069598A" w:rsidRPr="003C6244" w:rsidRDefault="0069598A" w:rsidP="005B1F77">
      <w:pPr>
        <w:rPr>
          <w:sz w:val="22"/>
          <w:szCs w:val="22"/>
        </w:rPr>
      </w:pPr>
      <w:r w:rsidRPr="003C6244">
        <w:rPr>
          <w:sz w:val="22"/>
          <w:szCs w:val="22"/>
        </w:rPr>
        <w:t xml:space="preserve">1. </w:t>
      </w:r>
      <w:r w:rsidRPr="003C6244">
        <w:rPr>
          <w:b/>
          <w:sz w:val="22"/>
          <w:szCs w:val="22"/>
        </w:rPr>
        <w:t>Pan</w:t>
      </w:r>
      <w:r w:rsidR="005B1F77">
        <w:rPr>
          <w:b/>
          <w:sz w:val="22"/>
          <w:szCs w:val="22"/>
        </w:rPr>
        <w:t>em/Panią</w:t>
      </w:r>
      <w:r w:rsidRPr="003C6244">
        <w:rPr>
          <w:b/>
          <w:sz w:val="22"/>
          <w:szCs w:val="22"/>
        </w:rPr>
        <w:t xml:space="preserve"> _______________________</w:t>
      </w:r>
      <w:r w:rsidRPr="003C6244">
        <w:rPr>
          <w:sz w:val="22"/>
          <w:szCs w:val="22"/>
        </w:rPr>
        <w:t xml:space="preserve"> wpisanym</w:t>
      </w:r>
      <w:r w:rsidR="005B1F77">
        <w:rPr>
          <w:sz w:val="22"/>
          <w:szCs w:val="22"/>
        </w:rPr>
        <w:t>/ą</w:t>
      </w:r>
      <w:r w:rsidRPr="003C6244">
        <w:rPr>
          <w:sz w:val="22"/>
          <w:szCs w:val="22"/>
        </w:rPr>
        <w:t xml:space="preserve"> do Centralnej Ewidencji i Informacji o Działalności Gospodarczej, REGON ______________,</w:t>
      </w:r>
    </w:p>
    <w:p w14:paraId="3BDBB24C" w14:textId="78063B1F" w:rsidR="0069598A" w:rsidRPr="003C6244" w:rsidRDefault="0069598A" w:rsidP="0069598A">
      <w:pPr>
        <w:jc w:val="both"/>
        <w:rPr>
          <w:sz w:val="22"/>
          <w:szCs w:val="22"/>
        </w:rPr>
      </w:pPr>
      <w:r w:rsidRPr="003C6244">
        <w:rPr>
          <w:sz w:val="22"/>
          <w:szCs w:val="22"/>
        </w:rPr>
        <w:t xml:space="preserve">2. </w:t>
      </w:r>
      <w:r w:rsidR="005B1F77" w:rsidRPr="003C6244">
        <w:rPr>
          <w:b/>
          <w:sz w:val="22"/>
          <w:szCs w:val="22"/>
        </w:rPr>
        <w:t>Pan</w:t>
      </w:r>
      <w:r w:rsidR="005B1F77">
        <w:rPr>
          <w:b/>
          <w:sz w:val="22"/>
          <w:szCs w:val="22"/>
        </w:rPr>
        <w:t>em/Panią</w:t>
      </w:r>
      <w:r w:rsidR="005B1F77" w:rsidRPr="003C6244">
        <w:rPr>
          <w:b/>
          <w:sz w:val="22"/>
          <w:szCs w:val="22"/>
        </w:rPr>
        <w:t xml:space="preserve"> _______________________</w:t>
      </w:r>
      <w:r w:rsidR="005B1F77" w:rsidRPr="003C6244">
        <w:rPr>
          <w:sz w:val="22"/>
          <w:szCs w:val="22"/>
        </w:rPr>
        <w:t xml:space="preserve"> wpisanym</w:t>
      </w:r>
      <w:r w:rsidR="005B1F77">
        <w:rPr>
          <w:sz w:val="22"/>
          <w:szCs w:val="22"/>
        </w:rPr>
        <w:t>/ą</w:t>
      </w:r>
      <w:r w:rsidRPr="003C6244">
        <w:rPr>
          <w:sz w:val="22"/>
          <w:szCs w:val="22"/>
        </w:rPr>
        <w:t xml:space="preserve"> do Centralnej Ewidencji i Informacji o Działalności Gospodarczej, REGON ______________,</w:t>
      </w:r>
    </w:p>
    <w:p w14:paraId="7653DDEE" w14:textId="77777777" w:rsidR="0069598A" w:rsidRPr="003C6244" w:rsidRDefault="0069598A" w:rsidP="0069598A">
      <w:pPr>
        <w:jc w:val="both"/>
        <w:rPr>
          <w:sz w:val="22"/>
          <w:szCs w:val="22"/>
        </w:rPr>
      </w:pPr>
      <w:r w:rsidRPr="003C6244">
        <w:rPr>
          <w:sz w:val="22"/>
          <w:szCs w:val="22"/>
        </w:rPr>
        <w:t xml:space="preserve">wspólnie prowadzącymi działalność gospodarczą w formie spółki cywilnej pod nazwą ___________ </w:t>
      </w:r>
    </w:p>
    <w:p w14:paraId="0A75E8E1" w14:textId="17F2C1D3" w:rsidR="0069598A" w:rsidRPr="003C6244" w:rsidRDefault="0069598A" w:rsidP="0069598A">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007A558F" w:rsidRPr="00895B8E">
        <w:rPr>
          <w:sz w:val="22"/>
          <w:szCs w:val="22"/>
        </w:rPr>
        <w:t>reprezentowan</w:t>
      </w:r>
      <w:r w:rsidR="007A558F">
        <w:rPr>
          <w:sz w:val="22"/>
          <w:szCs w:val="22"/>
        </w:rPr>
        <w:t>ymi</w:t>
      </w:r>
      <w:r w:rsidR="007A558F" w:rsidRPr="00895B8E">
        <w:rPr>
          <w:sz w:val="22"/>
          <w:szCs w:val="22"/>
        </w:rPr>
        <w:t xml:space="preserve"> przez osoby umocowane</w:t>
      </w:r>
      <w:r w:rsidR="007A558F">
        <w:rPr>
          <w:sz w:val="22"/>
          <w:szCs w:val="22"/>
        </w:rPr>
        <w:t>.</w:t>
      </w:r>
    </w:p>
    <w:p w14:paraId="114F1A9E" w14:textId="77777777" w:rsidR="0069598A" w:rsidRPr="003C6244" w:rsidRDefault="0069598A" w:rsidP="0069598A">
      <w:pPr>
        <w:rPr>
          <w:i/>
          <w:color w:val="FF0000"/>
          <w:sz w:val="22"/>
          <w:szCs w:val="22"/>
        </w:rPr>
      </w:pPr>
    </w:p>
    <w:p w14:paraId="22BCCD8E" w14:textId="77777777" w:rsidR="0069598A" w:rsidRPr="003C6244" w:rsidRDefault="0069598A" w:rsidP="0069598A">
      <w:pPr>
        <w:rPr>
          <w:i/>
          <w:color w:val="FF0000"/>
          <w:sz w:val="22"/>
          <w:szCs w:val="22"/>
        </w:rPr>
      </w:pPr>
      <w:r w:rsidRPr="003C6244">
        <w:rPr>
          <w:i/>
          <w:color w:val="FF0000"/>
          <w:sz w:val="22"/>
          <w:szCs w:val="22"/>
          <w:highlight w:val="yellow"/>
        </w:rPr>
        <w:t>W przypadku konsorcjum:</w:t>
      </w:r>
    </w:p>
    <w:p w14:paraId="4026963B" w14:textId="77777777" w:rsidR="0069598A" w:rsidRPr="003C6244" w:rsidRDefault="0069598A" w:rsidP="0069598A">
      <w:pPr>
        <w:rPr>
          <w:b/>
          <w:sz w:val="22"/>
          <w:szCs w:val="22"/>
          <w:u w:val="single"/>
        </w:rPr>
      </w:pPr>
      <w:r w:rsidRPr="003C6244">
        <w:rPr>
          <w:b/>
          <w:sz w:val="22"/>
          <w:szCs w:val="22"/>
          <w:u w:val="single"/>
        </w:rPr>
        <w:t>Konsorcjum firm:</w:t>
      </w:r>
    </w:p>
    <w:p w14:paraId="235E2084" w14:textId="77777777" w:rsidR="0069598A" w:rsidRPr="003C6244" w:rsidRDefault="0069598A" w:rsidP="0069598A">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6D121B94" w14:textId="77777777" w:rsidR="0069598A" w:rsidRPr="003C6244" w:rsidRDefault="0069598A" w:rsidP="0069598A">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r w:rsidRPr="003C6244">
        <w:rPr>
          <w:i/>
          <w:color w:val="FF0000"/>
          <w:sz w:val="22"/>
          <w:szCs w:val="22"/>
          <w:highlight w:val="yellow"/>
        </w:rPr>
        <w:t>informacja dla sekretarza: sprawdzamy w umowie konsorcjum czy pełnomocnik jest liderem)</w:t>
      </w:r>
    </w:p>
    <w:p w14:paraId="50EB2006" w14:textId="77777777" w:rsidR="0069598A" w:rsidRPr="003C6244" w:rsidRDefault="0069598A" w:rsidP="0069598A">
      <w:pPr>
        <w:jc w:val="both"/>
        <w:rPr>
          <w:i/>
          <w:color w:val="FF0000"/>
          <w:sz w:val="22"/>
          <w:szCs w:val="22"/>
        </w:rPr>
      </w:pPr>
    </w:p>
    <w:p w14:paraId="67385527" w14:textId="77777777" w:rsidR="0069598A" w:rsidRPr="003C6244" w:rsidRDefault="0069598A" w:rsidP="0069598A">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7727A43D" w14:textId="6E69949A" w:rsidR="0069598A" w:rsidRPr="003C6244" w:rsidRDefault="0069598A" w:rsidP="0069598A">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37"/>
      <w:r w:rsidR="007A558F" w:rsidRPr="00895B8E">
        <w:rPr>
          <w:sz w:val="22"/>
          <w:szCs w:val="22"/>
        </w:rPr>
        <w:t>reprezentowan</w:t>
      </w:r>
      <w:r w:rsidR="007A558F">
        <w:rPr>
          <w:sz w:val="22"/>
          <w:szCs w:val="22"/>
        </w:rPr>
        <w:t>ym</w:t>
      </w:r>
      <w:r w:rsidR="007A558F" w:rsidRPr="00895B8E">
        <w:rPr>
          <w:sz w:val="22"/>
          <w:szCs w:val="22"/>
        </w:rPr>
        <w:t xml:space="preserve"> przez osoby umocowane</w:t>
      </w:r>
      <w:r w:rsidR="007A558F">
        <w:rPr>
          <w:sz w:val="22"/>
          <w:szCs w:val="22"/>
        </w:rPr>
        <w:t>.</w:t>
      </w:r>
    </w:p>
    <w:bookmarkEnd w:id="36"/>
    <w:p w14:paraId="4E02B946" w14:textId="77777777" w:rsidR="0069598A" w:rsidRDefault="0069598A" w:rsidP="0069598A">
      <w:pPr>
        <w:jc w:val="center"/>
        <w:rPr>
          <w:b/>
          <w:sz w:val="22"/>
          <w:szCs w:val="22"/>
        </w:rPr>
      </w:pPr>
    </w:p>
    <w:p w14:paraId="15A892D1" w14:textId="77777777" w:rsidR="00D81285" w:rsidRDefault="00D81285" w:rsidP="0069598A">
      <w:pPr>
        <w:jc w:val="center"/>
        <w:rPr>
          <w:b/>
          <w:sz w:val="22"/>
          <w:szCs w:val="22"/>
        </w:rPr>
      </w:pPr>
    </w:p>
    <w:p w14:paraId="7B970EF6" w14:textId="77777777" w:rsidR="00D81285" w:rsidRPr="00C57C45" w:rsidRDefault="00D81285" w:rsidP="00D81285">
      <w:pPr>
        <w:jc w:val="both"/>
        <w:rPr>
          <w:i/>
          <w:iCs/>
          <w:color w:val="FF0000"/>
          <w:sz w:val="22"/>
          <w:szCs w:val="22"/>
        </w:rPr>
      </w:pPr>
      <w:r w:rsidRPr="00C57C45">
        <w:rPr>
          <w:i/>
          <w:iCs/>
          <w:color w:val="FF0000"/>
          <w:sz w:val="22"/>
          <w:szCs w:val="22"/>
          <w:highlight w:val="yellow"/>
        </w:rPr>
        <w:t>(w przypadku wersji elektronicznej)</w:t>
      </w:r>
    </w:p>
    <w:p w14:paraId="6D25F84A" w14:textId="77777777" w:rsidR="00D81285" w:rsidRPr="00DE750C"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81285" w:rsidRPr="00090D8E" w14:paraId="44BB636F" w14:textId="77777777" w:rsidTr="00D82284">
        <w:trPr>
          <w:trHeight w:val="20"/>
          <w:tblHeader/>
        </w:trPr>
        <w:tc>
          <w:tcPr>
            <w:tcW w:w="5000" w:type="pct"/>
            <w:shd w:val="clear" w:color="auto" w:fill="F2F2F2" w:themeFill="background1" w:themeFillShade="F2"/>
            <w:vAlign w:val="center"/>
          </w:tcPr>
          <w:p w14:paraId="64B311B6" w14:textId="77777777" w:rsidR="00D81285" w:rsidRPr="00090D8E" w:rsidRDefault="00D81285" w:rsidP="00D82284">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D81285" w:rsidRPr="00090D8E" w14:paraId="365F99BD" w14:textId="77777777" w:rsidTr="00D82284">
        <w:trPr>
          <w:trHeight w:val="1020"/>
        </w:trPr>
        <w:tc>
          <w:tcPr>
            <w:tcW w:w="5000" w:type="pct"/>
            <w:vAlign w:val="center"/>
          </w:tcPr>
          <w:p w14:paraId="63E27DE0" w14:textId="77777777" w:rsidR="00D81285" w:rsidRPr="00090D8E" w:rsidRDefault="00D81285" w:rsidP="00D82284">
            <w:pPr>
              <w:widowControl w:val="0"/>
              <w:jc w:val="center"/>
              <w:rPr>
                <w:color w:val="FF0000"/>
                <w:sz w:val="18"/>
                <w:szCs w:val="18"/>
              </w:rPr>
            </w:pPr>
          </w:p>
          <w:p w14:paraId="0303F171" w14:textId="77777777" w:rsidR="00D81285" w:rsidRPr="00090D8E" w:rsidRDefault="00D81285" w:rsidP="00D82284">
            <w:pPr>
              <w:widowControl w:val="0"/>
              <w:jc w:val="center"/>
              <w:rPr>
                <w:color w:val="FF0000"/>
                <w:sz w:val="18"/>
                <w:szCs w:val="18"/>
              </w:rPr>
            </w:pPr>
          </w:p>
          <w:p w14:paraId="49522137" w14:textId="77777777" w:rsidR="00D81285" w:rsidRPr="00090D8E" w:rsidRDefault="00D81285" w:rsidP="00D82284">
            <w:pPr>
              <w:widowControl w:val="0"/>
              <w:jc w:val="center"/>
              <w:rPr>
                <w:color w:val="FF0000"/>
                <w:sz w:val="18"/>
                <w:szCs w:val="18"/>
              </w:rPr>
            </w:pPr>
          </w:p>
          <w:p w14:paraId="6ED1186A" w14:textId="77777777" w:rsidR="00D81285" w:rsidRPr="00090D8E" w:rsidRDefault="00D81285" w:rsidP="00D82284">
            <w:pPr>
              <w:widowControl w:val="0"/>
              <w:jc w:val="center"/>
              <w:rPr>
                <w:color w:val="FF0000"/>
                <w:sz w:val="18"/>
                <w:szCs w:val="18"/>
              </w:rPr>
            </w:pPr>
          </w:p>
          <w:p w14:paraId="66A29EC1" w14:textId="77777777" w:rsidR="00D81285" w:rsidRPr="00090D8E" w:rsidRDefault="00D81285" w:rsidP="00D82284">
            <w:pPr>
              <w:widowControl w:val="0"/>
              <w:jc w:val="center"/>
              <w:rPr>
                <w:color w:val="FF0000"/>
                <w:sz w:val="18"/>
                <w:szCs w:val="18"/>
              </w:rPr>
            </w:pPr>
          </w:p>
          <w:p w14:paraId="07B142E2" w14:textId="77777777" w:rsidR="00D81285" w:rsidRPr="00090D8E" w:rsidRDefault="00D81285" w:rsidP="00D82284">
            <w:pPr>
              <w:widowControl w:val="0"/>
              <w:tabs>
                <w:tab w:val="left" w:pos="284"/>
                <w:tab w:val="left" w:pos="851"/>
              </w:tabs>
              <w:ind w:left="284" w:hanging="284"/>
              <w:jc w:val="center"/>
              <w:rPr>
                <w:b/>
                <w:bCs/>
                <w:color w:val="FF0000"/>
                <w:lang w:val="en-US"/>
              </w:rPr>
            </w:pPr>
          </w:p>
        </w:tc>
      </w:tr>
    </w:tbl>
    <w:p w14:paraId="0AA8B374" w14:textId="77777777" w:rsidR="00D81285" w:rsidRDefault="00D81285" w:rsidP="0069598A">
      <w:pPr>
        <w:jc w:val="center"/>
        <w:rPr>
          <w:b/>
          <w:sz w:val="22"/>
          <w:szCs w:val="22"/>
        </w:rPr>
      </w:pPr>
    </w:p>
    <w:p w14:paraId="656F5830" w14:textId="77777777" w:rsidR="00D81285" w:rsidRPr="003C6244"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36ECC684" w:rsidR="0069598A" w:rsidRPr="00C20310" w:rsidRDefault="0069598A">
      <w:pPr>
        <w:numPr>
          <w:ilvl w:val="0"/>
          <w:numId w:val="69"/>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w:t>
      </w:r>
      <w:r w:rsidR="00750A02">
        <w:rPr>
          <w:sz w:val="22"/>
          <w:szCs w:val="22"/>
        </w:rPr>
        <w:t>preparatów do zwalczania zapylenia dla Oddziałów Polskiej Grupy Górniczej S.A.</w:t>
      </w:r>
      <w:r w:rsidRPr="00C20310">
        <w:rPr>
          <w:sz w:val="22"/>
          <w:szCs w:val="22"/>
        </w:rPr>
        <w:t>”</w:t>
      </w:r>
      <w:r w:rsidR="00750A02">
        <w:rPr>
          <w:sz w:val="22"/>
          <w:szCs w:val="22"/>
        </w:rPr>
        <w:t>,</w:t>
      </w:r>
      <w:r w:rsidRPr="00C20310">
        <w:rPr>
          <w:sz w:val="22"/>
          <w:szCs w:val="22"/>
        </w:rPr>
        <w:t xml:space="preserve"> przeprowadzone w trybie przetargu </w:t>
      </w:r>
      <w:r w:rsidRPr="00D15835">
        <w:rPr>
          <w:sz w:val="22"/>
          <w:szCs w:val="22"/>
        </w:rPr>
        <w:t>nieograniczonego</w:t>
      </w:r>
      <w:r w:rsidR="00750A02">
        <w:rPr>
          <w:sz w:val="22"/>
          <w:szCs w:val="22"/>
        </w:rPr>
        <w:t>,</w:t>
      </w:r>
      <w:r w:rsidRPr="00D15835">
        <w:rPr>
          <w:sz w:val="22"/>
          <w:szCs w:val="22"/>
        </w:rPr>
        <w:t xml:space="preserve">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 xml:space="preserve">(nr sprawy </w:t>
      </w:r>
      <w:r w:rsidR="00750A02">
        <w:rPr>
          <w:sz w:val="22"/>
          <w:szCs w:val="22"/>
        </w:rPr>
        <w:t>702600273</w:t>
      </w:r>
      <w:r w:rsidRPr="00C20310">
        <w:rPr>
          <w:sz w:val="22"/>
          <w:szCs w:val="22"/>
        </w:rPr>
        <w:t>).</w:t>
      </w:r>
    </w:p>
    <w:p w14:paraId="7F205E2E" w14:textId="77777777" w:rsidR="0069598A" w:rsidRPr="00C20310" w:rsidRDefault="0069598A">
      <w:pPr>
        <w:numPr>
          <w:ilvl w:val="0"/>
          <w:numId w:val="69"/>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pPr>
        <w:numPr>
          <w:ilvl w:val="0"/>
          <w:numId w:val="69"/>
        </w:numPr>
        <w:tabs>
          <w:tab w:val="clear" w:pos="786"/>
        </w:tabs>
        <w:ind w:left="284" w:hanging="284"/>
        <w:jc w:val="both"/>
        <w:rPr>
          <w:sz w:val="22"/>
          <w:szCs w:val="22"/>
        </w:rPr>
      </w:pPr>
      <w:r w:rsidRPr="00C20310">
        <w:rPr>
          <w:sz w:val="22"/>
          <w:szCs w:val="22"/>
        </w:rPr>
        <w:t>Oferta złożona przez Wykonawcę.</w:t>
      </w:r>
    </w:p>
    <w:p w14:paraId="3F2DEC71" w14:textId="77777777" w:rsidR="0069598A" w:rsidRDefault="0069598A" w:rsidP="0069598A">
      <w:pPr>
        <w:jc w:val="center"/>
        <w:rPr>
          <w:b/>
          <w:sz w:val="22"/>
          <w:szCs w:val="22"/>
        </w:rPr>
      </w:pPr>
    </w:p>
    <w:p w14:paraId="74B3BF6B" w14:textId="77777777" w:rsidR="00750A02" w:rsidRDefault="00750A02" w:rsidP="0069598A">
      <w:pPr>
        <w:jc w:val="center"/>
        <w:rPr>
          <w:b/>
          <w:sz w:val="22"/>
          <w:szCs w:val="22"/>
        </w:rPr>
      </w:pPr>
    </w:p>
    <w:p w14:paraId="16EB4B1F" w14:textId="77777777" w:rsidR="00750A02" w:rsidRPr="00C20310" w:rsidRDefault="00750A02"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9A34990" w:rsidR="0069598A" w:rsidRPr="001468EF" w:rsidRDefault="0069598A">
      <w:pPr>
        <w:numPr>
          <w:ilvl w:val="0"/>
          <w:numId w:val="38"/>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w:t>
      </w:r>
      <w:r w:rsidR="00E158F9">
        <w:rPr>
          <w:sz w:val="22"/>
          <w:szCs w:val="22"/>
        </w:rPr>
        <w:t>preparatów do zwalczania zapylenia</w:t>
      </w:r>
      <w:r w:rsidRPr="001468EF">
        <w:rPr>
          <w:sz w:val="22"/>
          <w:szCs w:val="22"/>
        </w:rPr>
        <w:t xml:space="preserve"> (zwanych dalej towarem) dla Oddziałów Polskiej Grupy Górniczej </w:t>
      </w:r>
      <w:r>
        <w:rPr>
          <w:sz w:val="22"/>
          <w:szCs w:val="22"/>
        </w:rPr>
        <w:t>S.A</w:t>
      </w:r>
      <w:r w:rsidRPr="001468EF">
        <w:rPr>
          <w:sz w:val="22"/>
          <w:szCs w:val="22"/>
        </w:rPr>
        <w:t xml:space="preserve">. za cenę, wg specyfikacji określonej w </w:t>
      </w:r>
      <w:r w:rsidRPr="001468EF">
        <w:rPr>
          <w:b/>
          <w:sz w:val="22"/>
          <w:szCs w:val="22"/>
        </w:rPr>
        <w:t>Załączniku Nr 1</w:t>
      </w:r>
      <w:r w:rsidRPr="001468EF">
        <w:rPr>
          <w:sz w:val="22"/>
          <w:szCs w:val="22"/>
        </w:rPr>
        <w:t xml:space="preserve"> </w:t>
      </w:r>
      <w:r w:rsidRPr="00E158F9">
        <w:rPr>
          <w:b/>
          <w:sz w:val="22"/>
          <w:szCs w:val="22"/>
        </w:rPr>
        <w:t>oraz parametrach określonych w Załączniku Nr 1 a</w:t>
      </w:r>
      <w:r w:rsidRPr="00E158F9">
        <w:rPr>
          <w:sz w:val="22"/>
          <w:szCs w:val="22"/>
        </w:rPr>
        <w:t xml:space="preserve"> do </w:t>
      </w:r>
      <w:r w:rsidRPr="001468EF">
        <w:rPr>
          <w:sz w:val="22"/>
          <w:szCs w:val="22"/>
        </w:rPr>
        <w:t xml:space="preserve">umowy. </w:t>
      </w:r>
    </w:p>
    <w:p w14:paraId="4A31E16B" w14:textId="79CAF88D" w:rsidR="0069598A" w:rsidRPr="001468EF" w:rsidRDefault="0069598A">
      <w:pPr>
        <w:numPr>
          <w:ilvl w:val="0"/>
          <w:numId w:val="38"/>
        </w:numPr>
        <w:ind w:left="284" w:hanging="284"/>
        <w:jc w:val="both"/>
        <w:rPr>
          <w:sz w:val="22"/>
          <w:szCs w:val="22"/>
        </w:rPr>
      </w:pPr>
      <w:r w:rsidRPr="001468EF">
        <w:rPr>
          <w:sz w:val="22"/>
          <w:szCs w:val="22"/>
        </w:rPr>
        <w:t xml:space="preserve">Przedmiot umowy został sklasyfikowany pod nr kodu </w:t>
      </w:r>
      <w:r w:rsidR="00E158F9" w:rsidRPr="00E158F9">
        <w:rPr>
          <w:sz w:val="22"/>
          <w:szCs w:val="22"/>
        </w:rPr>
        <w:t>24950000-</w:t>
      </w:r>
      <w:proofErr w:type="gramStart"/>
      <w:r w:rsidR="00E158F9" w:rsidRPr="00E158F9">
        <w:rPr>
          <w:sz w:val="22"/>
          <w:szCs w:val="22"/>
        </w:rPr>
        <w:t xml:space="preserve">8 </w:t>
      </w:r>
      <w:r w:rsidRPr="00E158F9">
        <w:rPr>
          <w:sz w:val="22"/>
          <w:szCs w:val="22"/>
        </w:rPr>
        <w:t xml:space="preserve"> Wspólnego</w:t>
      </w:r>
      <w:proofErr w:type="gramEnd"/>
      <w:r w:rsidRPr="00E158F9">
        <w:rPr>
          <w:sz w:val="22"/>
          <w:szCs w:val="22"/>
        </w:rPr>
        <w:t xml:space="preserve"> </w:t>
      </w:r>
      <w:r w:rsidRPr="001468EF">
        <w:rPr>
          <w:sz w:val="22"/>
          <w:szCs w:val="22"/>
        </w:rPr>
        <w:t>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pPr>
        <w:pStyle w:val="Tekstpodstawowy"/>
        <w:numPr>
          <w:ilvl w:val="0"/>
          <w:numId w:val="74"/>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pPr>
        <w:pStyle w:val="Tekstpodstawowy"/>
        <w:numPr>
          <w:ilvl w:val="1"/>
          <w:numId w:val="74"/>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pPr>
        <w:pStyle w:val="Tekstpodstawowy"/>
        <w:numPr>
          <w:ilvl w:val="1"/>
          <w:numId w:val="74"/>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pPr>
        <w:pStyle w:val="Tekstpodstawowy"/>
        <w:numPr>
          <w:ilvl w:val="0"/>
          <w:numId w:val="74"/>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E158F9" w:rsidRDefault="0069598A" w:rsidP="0069598A">
      <w:pPr>
        <w:pStyle w:val="Tekstpodstawowy"/>
        <w:tabs>
          <w:tab w:val="num" w:pos="284"/>
          <w:tab w:val="left" w:pos="360"/>
        </w:tabs>
        <w:ind w:left="284" w:hanging="284"/>
        <w:rPr>
          <w:sz w:val="22"/>
          <w:szCs w:val="22"/>
        </w:rPr>
      </w:pPr>
      <w:r w:rsidRPr="00D15835">
        <w:rPr>
          <w:sz w:val="22"/>
          <w:szCs w:val="22"/>
        </w:rPr>
        <w:tab/>
      </w:r>
      <w:r w:rsidRPr="00E158F9">
        <w:rPr>
          <w:sz w:val="22"/>
          <w:szCs w:val="22"/>
        </w:rPr>
        <w:t xml:space="preserve">Zamawiający: </w:t>
      </w:r>
      <w:r w:rsidRPr="00E158F9">
        <w:rPr>
          <w:sz w:val="22"/>
          <w:szCs w:val="22"/>
        </w:rPr>
        <w:tab/>
      </w:r>
      <w:r w:rsidRPr="00E158F9">
        <w:rPr>
          <w:sz w:val="22"/>
          <w:szCs w:val="22"/>
        </w:rPr>
        <w:tab/>
      </w:r>
      <w:r w:rsidRPr="00E158F9">
        <w:rPr>
          <w:sz w:val="22"/>
          <w:szCs w:val="22"/>
        </w:rPr>
        <w:tab/>
        <w:t>634-283-47-28</w:t>
      </w:r>
    </w:p>
    <w:p w14:paraId="00850215" w14:textId="77777777" w:rsidR="0069598A" w:rsidRPr="00D15835" w:rsidRDefault="0069598A" w:rsidP="0069598A">
      <w:pPr>
        <w:pStyle w:val="Tekstpodstawowy"/>
        <w:tabs>
          <w:tab w:val="num" w:pos="284"/>
          <w:tab w:val="left" w:pos="360"/>
        </w:tabs>
        <w:ind w:left="284" w:hanging="284"/>
        <w:rPr>
          <w:sz w:val="22"/>
          <w:szCs w:val="22"/>
        </w:rPr>
      </w:pPr>
      <w:r w:rsidRPr="00E158F9">
        <w:rPr>
          <w:sz w:val="22"/>
          <w:szCs w:val="22"/>
        </w:rPr>
        <w:tab/>
        <w:t xml:space="preserve">Wykonawca: </w:t>
      </w:r>
      <w:r w:rsidRPr="00E158F9">
        <w:rPr>
          <w:sz w:val="22"/>
          <w:szCs w:val="22"/>
        </w:rPr>
        <w:tab/>
      </w:r>
      <w:r w:rsidRPr="00E158F9">
        <w:rPr>
          <w:sz w:val="22"/>
          <w:szCs w:val="22"/>
        </w:rPr>
        <w:tab/>
      </w:r>
      <w:r w:rsidRPr="00E158F9">
        <w:rPr>
          <w:sz w:val="22"/>
          <w:szCs w:val="22"/>
        </w:rPr>
        <w:tab/>
        <w:t>_____________</w:t>
      </w:r>
    </w:p>
    <w:p w14:paraId="73FB2B2D" w14:textId="77777777" w:rsidR="000677EF" w:rsidRPr="00E158F9" w:rsidRDefault="000677EF" w:rsidP="000677EF">
      <w:pPr>
        <w:pStyle w:val="Default"/>
        <w:numPr>
          <w:ilvl w:val="0"/>
          <w:numId w:val="74"/>
        </w:numPr>
        <w:ind w:left="284" w:hanging="284"/>
        <w:jc w:val="both"/>
        <w:rPr>
          <w:iCs/>
          <w:color w:val="auto"/>
          <w:sz w:val="22"/>
          <w:szCs w:val="22"/>
        </w:rPr>
      </w:pPr>
      <w:r w:rsidRPr="00E158F9">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E158F9">
        <w:rPr>
          <w:rFonts w:eastAsia="Calibri"/>
          <w:sz w:val="22"/>
          <w:szCs w:val="22"/>
        </w:rPr>
        <w:t>KSeF</w:t>
      </w:r>
      <w:proofErr w:type="spellEnd"/>
      <w:r w:rsidRPr="00E158F9">
        <w:rPr>
          <w:rFonts w:eastAsia="Calibri"/>
          <w:sz w:val="22"/>
          <w:szCs w:val="22"/>
        </w:rPr>
        <w:t>” zgodnie z obowiązującymi przepisami prawa.</w:t>
      </w:r>
    </w:p>
    <w:p w14:paraId="67928528" w14:textId="77777777" w:rsidR="000677EF" w:rsidRPr="00E158F9" w:rsidRDefault="000677EF" w:rsidP="000677EF">
      <w:pPr>
        <w:pStyle w:val="Default"/>
        <w:numPr>
          <w:ilvl w:val="0"/>
          <w:numId w:val="74"/>
        </w:numPr>
        <w:jc w:val="both"/>
        <w:rPr>
          <w:iCs/>
          <w:color w:val="auto"/>
          <w:sz w:val="22"/>
          <w:szCs w:val="22"/>
        </w:rPr>
      </w:pPr>
      <w:r w:rsidRPr="00E158F9">
        <w:rPr>
          <w:rFonts w:eastAsia="Calibri"/>
          <w:sz w:val="22"/>
          <w:szCs w:val="22"/>
        </w:rPr>
        <w:t>Fakturę ustrukturyzowaną należy wystawić:</w:t>
      </w:r>
    </w:p>
    <w:p w14:paraId="7B0B2D6A" w14:textId="2157F949" w:rsidR="000677EF" w:rsidRPr="00E158F9" w:rsidRDefault="000677EF" w:rsidP="000677EF">
      <w:pPr>
        <w:widowControl w:val="0"/>
        <w:ind w:left="426"/>
        <w:jc w:val="both"/>
        <w:rPr>
          <w:rFonts w:eastAsia="Calibri"/>
          <w:sz w:val="22"/>
          <w:szCs w:val="22"/>
          <w:lang w:eastAsia="en-US"/>
        </w:rPr>
      </w:pPr>
      <w:r w:rsidRPr="00E158F9">
        <w:rPr>
          <w:rFonts w:eastAsia="Calibri"/>
          <w:sz w:val="22"/>
          <w:szCs w:val="22"/>
          <w:lang w:eastAsia="en-US"/>
        </w:rPr>
        <w:t>- dane nabywcy (schema</w:t>
      </w:r>
      <w:r w:rsidR="00E158F9">
        <w:rPr>
          <w:rFonts w:eastAsia="Calibri"/>
          <w:sz w:val="22"/>
          <w:szCs w:val="22"/>
          <w:lang w:eastAsia="en-US"/>
        </w:rPr>
        <w:t>t</w:t>
      </w:r>
      <w:r w:rsidRPr="00E158F9">
        <w:rPr>
          <w:rFonts w:eastAsia="Calibri"/>
          <w:sz w:val="22"/>
          <w:szCs w:val="22"/>
          <w:lang w:eastAsia="en-US"/>
        </w:rPr>
        <w:t xml:space="preserve"> Podmiot 2): </w:t>
      </w:r>
    </w:p>
    <w:p w14:paraId="76DA2C32" w14:textId="77777777" w:rsidR="000677EF" w:rsidRPr="00E158F9" w:rsidRDefault="000677EF" w:rsidP="000677EF">
      <w:pPr>
        <w:widowControl w:val="0"/>
        <w:ind w:left="3996" w:hanging="3570"/>
        <w:jc w:val="both"/>
        <w:rPr>
          <w:rFonts w:eastAsia="Calibri"/>
          <w:sz w:val="22"/>
          <w:szCs w:val="22"/>
          <w:lang w:eastAsia="en-US"/>
        </w:rPr>
      </w:pPr>
      <w:r w:rsidRPr="00E158F9">
        <w:rPr>
          <w:rFonts w:eastAsia="Calibri"/>
          <w:sz w:val="22"/>
          <w:szCs w:val="22"/>
          <w:lang w:eastAsia="en-US"/>
        </w:rPr>
        <w:t>Polska Grupa Górnicza S.A., 40-039 Katowice, ul. Powstańców 30</w:t>
      </w:r>
    </w:p>
    <w:p w14:paraId="2ADE8190" w14:textId="47033026" w:rsidR="000677EF" w:rsidRPr="00E158F9" w:rsidRDefault="000677EF" w:rsidP="000677EF">
      <w:pPr>
        <w:widowControl w:val="0"/>
        <w:ind w:left="1980" w:hanging="1554"/>
        <w:jc w:val="both"/>
        <w:rPr>
          <w:rFonts w:eastAsia="Calibri"/>
          <w:sz w:val="22"/>
          <w:szCs w:val="22"/>
          <w:lang w:eastAsia="en-US"/>
        </w:rPr>
      </w:pPr>
      <w:r w:rsidRPr="00E158F9">
        <w:rPr>
          <w:rFonts w:eastAsia="Calibri"/>
          <w:sz w:val="22"/>
          <w:szCs w:val="22"/>
          <w:lang w:eastAsia="en-US"/>
        </w:rPr>
        <w:t>- dane odbiorcy (schema</w:t>
      </w:r>
      <w:r w:rsidR="00E158F9">
        <w:rPr>
          <w:rFonts w:eastAsia="Calibri"/>
          <w:sz w:val="22"/>
          <w:szCs w:val="22"/>
          <w:lang w:eastAsia="en-US"/>
        </w:rPr>
        <w:t>t</w:t>
      </w:r>
      <w:r w:rsidRPr="00E158F9">
        <w:rPr>
          <w:rFonts w:eastAsia="Calibri"/>
          <w:sz w:val="22"/>
          <w:szCs w:val="22"/>
          <w:lang w:eastAsia="en-US"/>
        </w:rPr>
        <w:t xml:space="preserve"> Podmiot 3): Oddział …………</w:t>
      </w:r>
      <w:proofErr w:type="gramStart"/>
      <w:r w:rsidRPr="00E158F9">
        <w:rPr>
          <w:rFonts w:eastAsia="Calibri"/>
          <w:sz w:val="22"/>
          <w:szCs w:val="22"/>
          <w:lang w:eastAsia="en-US"/>
        </w:rPr>
        <w:t>…….</w:t>
      </w:r>
      <w:proofErr w:type="gramEnd"/>
      <w:r w:rsidRPr="00E158F9">
        <w:rPr>
          <w:rFonts w:eastAsia="Calibri"/>
          <w:sz w:val="22"/>
          <w:szCs w:val="22"/>
          <w:lang w:eastAsia="en-US"/>
        </w:rPr>
        <w:t>.</w:t>
      </w:r>
    </w:p>
    <w:p w14:paraId="79949951" w14:textId="77777777" w:rsidR="000677EF" w:rsidRPr="00E158F9" w:rsidRDefault="000677EF" w:rsidP="000677EF">
      <w:pPr>
        <w:pStyle w:val="Default"/>
        <w:numPr>
          <w:ilvl w:val="0"/>
          <w:numId w:val="74"/>
        </w:numPr>
        <w:jc w:val="both"/>
        <w:rPr>
          <w:iCs/>
          <w:color w:val="auto"/>
          <w:sz w:val="22"/>
          <w:szCs w:val="22"/>
        </w:rPr>
      </w:pPr>
      <w:r w:rsidRPr="00E158F9">
        <w:rPr>
          <w:rFonts w:eastAsia="Calibri"/>
          <w:sz w:val="22"/>
          <w:szCs w:val="22"/>
        </w:rPr>
        <w:t xml:space="preserve">W przypadku awarii, o której mowa w art. 106ne ust. 1 Ustawy o VAT, Wykonawca przesyła faktury </w:t>
      </w:r>
      <w:bookmarkStart w:id="39" w:name="_Hlk218494284"/>
      <w:r w:rsidRPr="00E158F9">
        <w:rPr>
          <w:rFonts w:eastAsia="Calibri"/>
          <w:sz w:val="22"/>
          <w:szCs w:val="22"/>
        </w:rPr>
        <w:t>Zamawiającemu</w:t>
      </w:r>
      <w:bookmarkEnd w:id="39"/>
      <w:r w:rsidRPr="00E158F9">
        <w:rPr>
          <w:rFonts w:eastAsia="Calibri"/>
          <w:sz w:val="22"/>
          <w:szCs w:val="22"/>
        </w:rPr>
        <w:t xml:space="preserve"> w sposób z nim uzgodniony:</w:t>
      </w:r>
    </w:p>
    <w:p w14:paraId="54CABD1F" w14:textId="77777777" w:rsidR="000677EF" w:rsidRPr="00E158F9" w:rsidRDefault="000677EF" w:rsidP="000677EF">
      <w:pPr>
        <w:widowControl w:val="0"/>
        <w:tabs>
          <w:tab w:val="left" w:pos="567"/>
        </w:tabs>
        <w:ind w:left="426"/>
        <w:jc w:val="both"/>
        <w:rPr>
          <w:rFonts w:eastAsia="Calibri"/>
          <w:sz w:val="22"/>
          <w:szCs w:val="22"/>
          <w:lang w:eastAsia="en-US"/>
        </w:rPr>
      </w:pPr>
      <w:r w:rsidRPr="00E158F9">
        <w:rPr>
          <w:rFonts w:eastAsia="Calibri"/>
          <w:sz w:val="22"/>
          <w:szCs w:val="22"/>
          <w:lang w:eastAsia="en-US"/>
        </w:rPr>
        <w:t>-</w:t>
      </w:r>
      <w:r w:rsidRPr="00E158F9">
        <w:rPr>
          <w:rFonts w:eastAsia="Calibri"/>
          <w:sz w:val="22"/>
          <w:szCs w:val="22"/>
          <w:lang w:eastAsia="en-US"/>
        </w:rPr>
        <w:tab/>
        <w:t>wysyłka faktury w postaci papierowej, lub</w:t>
      </w:r>
    </w:p>
    <w:p w14:paraId="106530AC" w14:textId="50F11198" w:rsidR="000677EF" w:rsidRPr="00E158F9" w:rsidRDefault="000677EF" w:rsidP="000677EF">
      <w:pPr>
        <w:pStyle w:val="Default"/>
        <w:ind w:left="425"/>
        <w:jc w:val="both"/>
        <w:rPr>
          <w:iCs/>
          <w:color w:val="auto"/>
          <w:sz w:val="22"/>
          <w:szCs w:val="22"/>
        </w:rPr>
      </w:pPr>
      <w:r w:rsidRPr="00E158F9">
        <w:rPr>
          <w:rFonts w:eastAsia="Calibri"/>
          <w:sz w:val="22"/>
          <w:szCs w:val="22"/>
        </w:rPr>
        <w:t>-</w:t>
      </w:r>
      <w:r w:rsidRPr="00E158F9">
        <w:rPr>
          <w:rFonts w:eastAsia="Calibri"/>
          <w:sz w:val="22"/>
          <w:szCs w:val="22"/>
        </w:rPr>
        <w:tab/>
        <w:t>wysyłka pocztą elektroniczną.</w:t>
      </w:r>
    </w:p>
    <w:p w14:paraId="7863E24C" w14:textId="77777777" w:rsidR="000677EF" w:rsidRPr="00E158F9" w:rsidRDefault="000677EF" w:rsidP="000677EF">
      <w:pPr>
        <w:pStyle w:val="Default"/>
        <w:numPr>
          <w:ilvl w:val="0"/>
          <w:numId w:val="74"/>
        </w:numPr>
        <w:jc w:val="both"/>
        <w:rPr>
          <w:iCs/>
          <w:color w:val="auto"/>
          <w:sz w:val="22"/>
          <w:szCs w:val="22"/>
        </w:rPr>
      </w:pPr>
      <w:r w:rsidRPr="00E158F9">
        <w:rPr>
          <w:rFonts w:eastAsia="Calibri"/>
          <w:sz w:val="22"/>
          <w:szCs w:val="22"/>
        </w:rPr>
        <w:t xml:space="preserve">W przypadku, gdy Wykonawca nie podlega obowiązkowi wystawiania faktur w </w:t>
      </w:r>
      <w:proofErr w:type="spellStart"/>
      <w:r w:rsidRPr="00E158F9">
        <w:rPr>
          <w:rFonts w:eastAsia="Calibri"/>
          <w:sz w:val="22"/>
          <w:szCs w:val="22"/>
        </w:rPr>
        <w:t>KSeF</w:t>
      </w:r>
      <w:proofErr w:type="spellEnd"/>
      <w:r w:rsidRPr="00E158F9">
        <w:rPr>
          <w:rFonts w:eastAsia="Calibri"/>
          <w:sz w:val="22"/>
          <w:szCs w:val="22"/>
        </w:rPr>
        <w:t>, fakturę należy wystawić na adres:</w:t>
      </w:r>
    </w:p>
    <w:p w14:paraId="2AED6F6D" w14:textId="77777777" w:rsidR="000677EF" w:rsidRPr="00E158F9" w:rsidRDefault="000677EF" w:rsidP="000677EF">
      <w:pPr>
        <w:widowControl w:val="0"/>
        <w:ind w:left="3402" w:hanging="2976"/>
        <w:jc w:val="both"/>
        <w:rPr>
          <w:rFonts w:eastAsia="Calibri"/>
          <w:sz w:val="22"/>
          <w:szCs w:val="22"/>
          <w:lang w:eastAsia="en-US"/>
        </w:rPr>
      </w:pPr>
      <w:r w:rsidRPr="00E158F9">
        <w:rPr>
          <w:rFonts w:eastAsia="Calibri"/>
          <w:sz w:val="22"/>
          <w:szCs w:val="22"/>
          <w:lang w:eastAsia="en-US"/>
        </w:rPr>
        <w:t xml:space="preserve">Polska Grupa Górnicza S.A., 40-039 Katowice, ul. Powstańców 30 </w:t>
      </w:r>
    </w:p>
    <w:p w14:paraId="71D87F23" w14:textId="77777777" w:rsidR="000677EF" w:rsidRPr="00E158F9" w:rsidRDefault="000677EF" w:rsidP="000677EF">
      <w:pPr>
        <w:widowControl w:val="0"/>
        <w:ind w:left="426"/>
        <w:jc w:val="both"/>
        <w:rPr>
          <w:rFonts w:eastAsia="Calibri"/>
          <w:sz w:val="22"/>
          <w:szCs w:val="22"/>
          <w:lang w:eastAsia="en-US"/>
        </w:rPr>
      </w:pPr>
      <w:r w:rsidRPr="00E158F9">
        <w:rPr>
          <w:rFonts w:eastAsia="Calibri"/>
          <w:sz w:val="22"/>
          <w:szCs w:val="22"/>
          <w:lang w:eastAsia="en-US"/>
        </w:rPr>
        <w:t>oraz przesłać w formie papierowej na adres:</w:t>
      </w:r>
    </w:p>
    <w:p w14:paraId="19925A0D" w14:textId="77777777" w:rsidR="000677EF" w:rsidRPr="00E158F9" w:rsidRDefault="000677EF" w:rsidP="000677EF">
      <w:pPr>
        <w:widowControl w:val="0"/>
        <w:tabs>
          <w:tab w:val="left" w:pos="3828"/>
        </w:tabs>
        <w:ind w:left="3402" w:hanging="2976"/>
        <w:jc w:val="both"/>
        <w:rPr>
          <w:rFonts w:eastAsia="Calibri"/>
          <w:sz w:val="22"/>
          <w:szCs w:val="22"/>
          <w:lang w:eastAsia="en-US"/>
        </w:rPr>
      </w:pPr>
      <w:r w:rsidRPr="00E158F9">
        <w:rPr>
          <w:rFonts w:eastAsia="Calibri"/>
          <w:sz w:val="22"/>
          <w:szCs w:val="22"/>
          <w:lang w:eastAsia="en-US"/>
        </w:rPr>
        <w:t xml:space="preserve">Polska Grupa Górnicza S.A., 44-122 Gliwice, ul. Jasna 8, lub </w:t>
      </w:r>
    </w:p>
    <w:p w14:paraId="1508DF66" w14:textId="66873E9B" w:rsidR="000677EF" w:rsidRPr="00E158F9" w:rsidRDefault="000677EF" w:rsidP="000677EF">
      <w:pPr>
        <w:pStyle w:val="Default"/>
        <w:ind w:left="425"/>
        <w:jc w:val="both"/>
        <w:rPr>
          <w:iCs/>
          <w:color w:val="auto"/>
          <w:sz w:val="22"/>
          <w:szCs w:val="22"/>
        </w:rPr>
      </w:pPr>
      <w:r w:rsidRPr="00E158F9">
        <w:rPr>
          <w:rFonts w:eastAsia="Calibri"/>
          <w:sz w:val="22"/>
          <w:szCs w:val="22"/>
        </w:rPr>
        <w:t>w formie elektronicznej.</w:t>
      </w:r>
    </w:p>
    <w:p w14:paraId="08ECA81A" w14:textId="77777777" w:rsidR="000677EF" w:rsidRPr="00E158F9" w:rsidRDefault="000677EF" w:rsidP="000677EF">
      <w:pPr>
        <w:pStyle w:val="Default"/>
        <w:numPr>
          <w:ilvl w:val="0"/>
          <w:numId w:val="74"/>
        </w:numPr>
        <w:jc w:val="both"/>
        <w:rPr>
          <w:iCs/>
          <w:color w:val="auto"/>
          <w:sz w:val="22"/>
          <w:szCs w:val="22"/>
        </w:rPr>
      </w:pPr>
      <w:r w:rsidRPr="00E158F9">
        <w:rPr>
          <w:rFonts w:eastAsia="Calibri"/>
          <w:color w:val="auto"/>
          <w:sz w:val="22"/>
          <w:szCs w:val="22"/>
        </w:rPr>
        <w:t xml:space="preserve">Załączniki do faktur ustrukturyzowanych należy przesłać na adres e-mail: </w:t>
      </w:r>
      <w:hyperlink r:id="rId25" w:history="1">
        <w:r w:rsidRPr="00E158F9">
          <w:rPr>
            <w:rFonts w:eastAsia="Calibri"/>
            <w:color w:val="auto"/>
            <w:sz w:val="22"/>
            <w:szCs w:val="22"/>
            <w:u w:val="single"/>
          </w:rPr>
          <w:t>ksef.zal@pgg.pl</w:t>
        </w:r>
      </w:hyperlink>
      <w:r w:rsidRPr="00E158F9">
        <w:rPr>
          <w:rFonts w:eastAsia="Calibri"/>
          <w:color w:val="auto"/>
          <w:sz w:val="22"/>
          <w:szCs w:val="22"/>
        </w:rPr>
        <w:t xml:space="preserve">. </w:t>
      </w:r>
      <w:r w:rsidRPr="00E158F9">
        <w:rPr>
          <w:rFonts w:eastAsia="Calibri"/>
          <w:color w:val="auto"/>
          <w:sz w:val="22"/>
          <w:szCs w:val="22"/>
        </w:rPr>
        <w:br/>
        <w:t xml:space="preserve">W temacie wiadomości e-mail należy podać numer faktury </w:t>
      </w:r>
      <w:proofErr w:type="spellStart"/>
      <w:r w:rsidRPr="00E158F9">
        <w:rPr>
          <w:rFonts w:eastAsia="Calibri"/>
          <w:color w:val="auto"/>
          <w:sz w:val="22"/>
          <w:szCs w:val="22"/>
        </w:rPr>
        <w:t>KSeF</w:t>
      </w:r>
      <w:proofErr w:type="spellEnd"/>
      <w:r w:rsidRPr="00E158F9">
        <w:rPr>
          <w:rFonts w:eastAsia="Calibri"/>
          <w:color w:val="auto"/>
          <w:sz w:val="22"/>
          <w:szCs w:val="22"/>
        </w:rPr>
        <w:t>. Rekomendowanym plikiem jest plik w formacie PDF.</w:t>
      </w:r>
    </w:p>
    <w:p w14:paraId="4EA4ECDC" w14:textId="605AF858" w:rsidR="00D82284" w:rsidRPr="00E158F9" w:rsidRDefault="00D82284" w:rsidP="00D82284">
      <w:pPr>
        <w:pStyle w:val="Default"/>
        <w:numPr>
          <w:ilvl w:val="0"/>
          <w:numId w:val="74"/>
        </w:numPr>
        <w:jc w:val="both"/>
        <w:rPr>
          <w:iCs/>
          <w:color w:val="auto"/>
          <w:sz w:val="22"/>
          <w:szCs w:val="22"/>
        </w:rPr>
      </w:pPr>
      <w:r w:rsidRPr="00E158F9">
        <w:rPr>
          <w:iCs/>
          <w:color w:val="auto"/>
          <w:sz w:val="22"/>
          <w:szCs w:val="22"/>
        </w:rPr>
        <w:t xml:space="preserve">Strony zgodnie ustalają, że termin płatności faktur dokumentujących zobowiązania Zamawiającego wynikające z niniejszej Umowy wynosił będzie </w:t>
      </w:r>
      <w:r w:rsidRPr="00E158F9">
        <w:rPr>
          <w:b/>
          <w:iCs/>
          <w:color w:val="auto"/>
          <w:sz w:val="22"/>
          <w:szCs w:val="22"/>
        </w:rPr>
        <w:t>30</w:t>
      </w:r>
      <w:r w:rsidRPr="00E158F9">
        <w:rPr>
          <w:iCs/>
          <w:color w:val="auto"/>
          <w:sz w:val="22"/>
          <w:szCs w:val="22"/>
        </w:rPr>
        <w:t xml:space="preserve"> dni od daty </w:t>
      </w:r>
      <w:r w:rsidRPr="00E158F9">
        <w:rPr>
          <w:color w:val="auto"/>
          <w:sz w:val="22"/>
          <w:szCs w:val="22"/>
        </w:rPr>
        <w:t>dostarczenia Zamawiającemu faktury</w:t>
      </w:r>
      <w:r w:rsidRPr="00E158F9">
        <w:rPr>
          <w:rFonts w:cs="Arial"/>
          <w:iCs/>
          <w:color w:val="auto"/>
          <w:sz w:val="22"/>
          <w:szCs w:val="22"/>
        </w:rPr>
        <w:t xml:space="preserve"> </w:t>
      </w:r>
      <w:r w:rsidRPr="00E158F9">
        <w:rPr>
          <w:color w:val="auto"/>
          <w:sz w:val="22"/>
          <w:szCs w:val="22"/>
        </w:rPr>
        <w:t>wystawionej na podstawie dokumentu odbioru przedmiotu zamówienia potwierdzonego przez Zamawiającego</w:t>
      </w:r>
      <w:r w:rsidRPr="00E158F9">
        <w:rPr>
          <w:rFonts w:cs="Arial"/>
          <w:iCs/>
          <w:color w:val="auto"/>
          <w:sz w:val="22"/>
          <w:szCs w:val="22"/>
        </w:rPr>
        <w:t xml:space="preserve">. </w:t>
      </w:r>
      <w:r w:rsidRPr="00E158F9">
        <w:rPr>
          <w:rFonts w:eastAsia="Calibri"/>
          <w:color w:val="auto"/>
          <w:sz w:val="22"/>
          <w:szCs w:val="22"/>
        </w:rPr>
        <w:t xml:space="preserve">W przypadku, gdy Wykonawca jest objęty stosowaniem </w:t>
      </w:r>
      <w:proofErr w:type="spellStart"/>
      <w:r w:rsidRPr="00E158F9">
        <w:rPr>
          <w:rFonts w:eastAsia="Calibri"/>
          <w:color w:val="auto"/>
          <w:sz w:val="22"/>
          <w:szCs w:val="22"/>
        </w:rPr>
        <w:t>KSeF</w:t>
      </w:r>
      <w:proofErr w:type="spellEnd"/>
      <w:r w:rsidRPr="00E158F9">
        <w:rPr>
          <w:rFonts w:eastAsia="Calibri"/>
          <w:color w:val="auto"/>
          <w:sz w:val="22"/>
          <w:szCs w:val="22"/>
        </w:rPr>
        <w:t xml:space="preserve">, </w:t>
      </w:r>
      <w:bookmarkStart w:id="40" w:name="_Hlk221174267"/>
      <w:r w:rsidRPr="00E158F9">
        <w:rPr>
          <w:rFonts w:eastAsia="Calibri"/>
          <w:color w:val="auto"/>
          <w:sz w:val="22"/>
          <w:szCs w:val="22"/>
        </w:rPr>
        <w:t xml:space="preserve">za datę otrzymania faktury uznaje się datę, którą przyjmuje w tym zakresie ustawa o VAT. </w:t>
      </w:r>
      <w:bookmarkEnd w:id="40"/>
    </w:p>
    <w:p w14:paraId="09AD9821" w14:textId="3795FF05" w:rsidR="0069598A" w:rsidRPr="00E158F9" w:rsidRDefault="0069598A" w:rsidP="00D82284">
      <w:pPr>
        <w:pStyle w:val="Default"/>
        <w:ind w:left="426"/>
        <w:jc w:val="both"/>
        <w:rPr>
          <w:iCs/>
          <w:color w:val="auto"/>
          <w:sz w:val="22"/>
          <w:szCs w:val="22"/>
        </w:rPr>
      </w:pPr>
      <w:r w:rsidRPr="00E158F9">
        <w:rPr>
          <w:sz w:val="22"/>
          <w:szCs w:val="22"/>
        </w:rPr>
        <w:t xml:space="preserve">Wykonawca składa oświadczenie o posiadaniu statusu </w:t>
      </w:r>
      <w:proofErr w:type="spellStart"/>
      <w:r w:rsidRPr="00E158F9">
        <w:rPr>
          <w:sz w:val="22"/>
          <w:szCs w:val="22"/>
        </w:rPr>
        <w:t>mikroprzedsiębiorcy</w:t>
      </w:r>
      <w:proofErr w:type="spellEnd"/>
      <w:r w:rsidRPr="00E158F9">
        <w:rPr>
          <w:sz w:val="22"/>
          <w:szCs w:val="22"/>
        </w:rPr>
        <w:t>, małego przedsiębiorcy, średniego przedsiębiorcy, dużego przedsiębiorcy, które stanowi załącznik nr 4 do Umowy.</w:t>
      </w:r>
    </w:p>
    <w:p w14:paraId="63B1DBD1" w14:textId="56C94102" w:rsidR="0069598A" w:rsidRPr="00E158F9" w:rsidRDefault="006E1857" w:rsidP="003C47A7">
      <w:pPr>
        <w:pStyle w:val="Default"/>
        <w:numPr>
          <w:ilvl w:val="0"/>
          <w:numId w:val="74"/>
        </w:numPr>
        <w:tabs>
          <w:tab w:val="clear" w:pos="425"/>
          <w:tab w:val="num" w:pos="284"/>
        </w:tabs>
        <w:ind w:left="284" w:hanging="284"/>
        <w:jc w:val="both"/>
        <w:rPr>
          <w:iCs/>
          <w:color w:val="auto"/>
          <w:sz w:val="22"/>
          <w:szCs w:val="22"/>
        </w:rPr>
      </w:pPr>
      <w:r w:rsidRPr="00E158F9">
        <w:rPr>
          <w:iCs/>
          <w:color w:val="auto"/>
          <w:sz w:val="22"/>
          <w:szCs w:val="22"/>
        </w:rPr>
        <w:t xml:space="preserve"> </w:t>
      </w:r>
      <w:r w:rsidR="0069598A" w:rsidRPr="00E158F9">
        <w:rPr>
          <w:iCs/>
          <w:color w:val="auto"/>
          <w:sz w:val="22"/>
          <w:szCs w:val="22"/>
        </w:rPr>
        <w:t>Termin płatności liczony jest od daty wpływu faktury do Zamawiającego wystawionej na podstawie dokumentu odbioru przedmiotu zamówienia potwierdzonego przez Zamawiającego.</w:t>
      </w:r>
    </w:p>
    <w:p w14:paraId="394ABE40" w14:textId="01CFC1FF" w:rsidR="0069598A" w:rsidRPr="00E158F9" w:rsidRDefault="006E1857" w:rsidP="00D82284">
      <w:pPr>
        <w:pStyle w:val="Default"/>
        <w:numPr>
          <w:ilvl w:val="0"/>
          <w:numId w:val="74"/>
        </w:numPr>
        <w:tabs>
          <w:tab w:val="clear" w:pos="425"/>
          <w:tab w:val="num" w:pos="284"/>
        </w:tabs>
        <w:ind w:left="284" w:hanging="284"/>
        <w:jc w:val="both"/>
        <w:rPr>
          <w:iCs/>
          <w:color w:val="auto"/>
          <w:sz w:val="22"/>
          <w:szCs w:val="22"/>
        </w:rPr>
      </w:pPr>
      <w:r w:rsidRPr="00E158F9">
        <w:rPr>
          <w:color w:val="auto"/>
          <w:sz w:val="22"/>
          <w:szCs w:val="22"/>
        </w:rPr>
        <w:t xml:space="preserve"> </w:t>
      </w:r>
      <w:r w:rsidR="0069598A" w:rsidRPr="00E158F9">
        <w:rPr>
          <w:color w:val="auto"/>
          <w:sz w:val="22"/>
          <w:szCs w:val="22"/>
        </w:rPr>
        <w:t xml:space="preserve">Podstawą wystawienia faktury jest prawidłowo wykonane świadczenie potwierdzone przez Zamawiającego dokumentem odbioru. </w:t>
      </w:r>
    </w:p>
    <w:p w14:paraId="03716CD4" w14:textId="1A520611" w:rsidR="0069598A" w:rsidRPr="00E158F9" w:rsidRDefault="006E1857" w:rsidP="00D82284">
      <w:pPr>
        <w:pStyle w:val="Default"/>
        <w:numPr>
          <w:ilvl w:val="0"/>
          <w:numId w:val="74"/>
        </w:numPr>
        <w:tabs>
          <w:tab w:val="clear" w:pos="425"/>
          <w:tab w:val="num" w:pos="284"/>
        </w:tabs>
        <w:ind w:left="284" w:hanging="284"/>
        <w:jc w:val="both"/>
        <w:rPr>
          <w:iCs/>
          <w:color w:val="auto"/>
          <w:sz w:val="22"/>
          <w:szCs w:val="22"/>
        </w:rPr>
      </w:pPr>
      <w:r w:rsidRPr="00E158F9">
        <w:rPr>
          <w:sz w:val="22"/>
          <w:szCs w:val="22"/>
        </w:rPr>
        <w:t xml:space="preserve"> </w:t>
      </w:r>
      <w:r w:rsidR="0069598A" w:rsidRPr="00E158F9">
        <w:rPr>
          <w:sz w:val="22"/>
          <w:szCs w:val="22"/>
        </w:rPr>
        <w:t>Przy zapłacie zobowiązania wynikającego z umowy, Zamawiający zastrzega sobie prawo wskazania tytułu płatności (numeru faktury).</w:t>
      </w:r>
    </w:p>
    <w:p w14:paraId="3168B0BF" w14:textId="57BF7705" w:rsidR="0069598A" w:rsidRPr="00E158F9" w:rsidRDefault="006E1857" w:rsidP="00D82284">
      <w:pPr>
        <w:pStyle w:val="Default"/>
        <w:numPr>
          <w:ilvl w:val="0"/>
          <w:numId w:val="74"/>
        </w:numPr>
        <w:tabs>
          <w:tab w:val="clear" w:pos="425"/>
          <w:tab w:val="num" w:pos="284"/>
        </w:tabs>
        <w:ind w:left="284" w:hanging="284"/>
        <w:jc w:val="both"/>
        <w:rPr>
          <w:iCs/>
          <w:color w:val="auto"/>
          <w:sz w:val="22"/>
          <w:szCs w:val="22"/>
        </w:rPr>
      </w:pPr>
      <w:r w:rsidRPr="00E158F9">
        <w:rPr>
          <w:sz w:val="22"/>
          <w:szCs w:val="22"/>
        </w:rPr>
        <w:t xml:space="preserve"> </w:t>
      </w:r>
      <w:r w:rsidR="0069598A" w:rsidRPr="00E158F9">
        <w:rPr>
          <w:sz w:val="22"/>
          <w:szCs w:val="22"/>
        </w:rPr>
        <w:t>Przy zapłacie zobowiązania w formie przelewu bankowego, Strony ustalają jako termin zapłaty, datę obciążenia rachunku bankowego Zamawiającego.</w:t>
      </w:r>
    </w:p>
    <w:p w14:paraId="744BB13A" w14:textId="77777777" w:rsidR="00D82284" w:rsidRPr="00E158F9" w:rsidRDefault="00D82284" w:rsidP="00D82284">
      <w:pPr>
        <w:pStyle w:val="Default"/>
        <w:numPr>
          <w:ilvl w:val="0"/>
          <w:numId w:val="74"/>
        </w:numPr>
        <w:jc w:val="both"/>
        <w:rPr>
          <w:iCs/>
          <w:color w:val="auto"/>
          <w:sz w:val="22"/>
          <w:szCs w:val="22"/>
        </w:rPr>
      </w:pPr>
      <w:r w:rsidRPr="00E158F9">
        <w:rPr>
          <w:rFonts w:eastAsia="Calibri"/>
          <w:sz w:val="22"/>
          <w:szCs w:val="22"/>
        </w:rPr>
        <w:t xml:space="preserve">Zapłata faktury korygującej nastąpi w terminie 30 dni od daty jej otrzymania w </w:t>
      </w:r>
      <w:proofErr w:type="spellStart"/>
      <w:r w:rsidRPr="00E158F9">
        <w:rPr>
          <w:rFonts w:eastAsia="Calibri"/>
          <w:sz w:val="22"/>
          <w:szCs w:val="22"/>
        </w:rPr>
        <w:t>KSeF</w:t>
      </w:r>
      <w:proofErr w:type="spellEnd"/>
      <w:r w:rsidRPr="00E158F9">
        <w:rPr>
          <w:rFonts w:eastAsia="Calibri"/>
          <w:sz w:val="22"/>
          <w:szCs w:val="22"/>
        </w:rPr>
        <w:t xml:space="preserve">, przez Zamawiającego, a w przypadku faktur wystawionych poza </w:t>
      </w:r>
      <w:proofErr w:type="spellStart"/>
      <w:r w:rsidRPr="00E158F9">
        <w:rPr>
          <w:rFonts w:eastAsia="Calibri"/>
          <w:sz w:val="22"/>
          <w:szCs w:val="22"/>
        </w:rPr>
        <w:t>KSeF</w:t>
      </w:r>
      <w:proofErr w:type="spellEnd"/>
      <w:r w:rsidRPr="00E158F9">
        <w:rPr>
          <w:rFonts w:eastAsia="Calibri"/>
          <w:sz w:val="22"/>
          <w:szCs w:val="22"/>
        </w:rPr>
        <w:t xml:space="preserve"> termin płatności wynosi 30 dni </w:t>
      </w:r>
      <w:r w:rsidRPr="00E158F9">
        <w:rPr>
          <w:rFonts w:eastAsia="Calibri"/>
          <w:sz w:val="22"/>
          <w:szCs w:val="22"/>
        </w:rPr>
        <w:lastRenderedPageBreak/>
        <w:t xml:space="preserve">od daty otrzymania faktury poza </w:t>
      </w:r>
      <w:proofErr w:type="spellStart"/>
      <w:r w:rsidRPr="00E158F9">
        <w:rPr>
          <w:rFonts w:eastAsia="Calibri"/>
          <w:sz w:val="22"/>
          <w:szCs w:val="22"/>
        </w:rPr>
        <w:t>KSeF</w:t>
      </w:r>
      <w:proofErr w:type="spellEnd"/>
      <w:r w:rsidRPr="00E158F9">
        <w:rPr>
          <w:rFonts w:eastAsia="Calibri"/>
          <w:sz w:val="22"/>
          <w:szCs w:val="22"/>
        </w:rPr>
        <w:t xml:space="preserve"> w formie uzgodnionej przez strony. </w:t>
      </w:r>
      <w:r w:rsidRPr="00E158F9">
        <w:rPr>
          <w:sz w:val="22"/>
          <w:szCs w:val="22"/>
        </w:rPr>
        <w:t>Faktura ustrukturyzowana jest uznana za otrzymaną przy użyciu Krajowego Systemu e-Faktur w dniu przydzielenia w tym systemie numeru identyfikującego tę fakturę.</w:t>
      </w:r>
    </w:p>
    <w:p w14:paraId="18515DEA" w14:textId="6745D82D" w:rsidR="0069598A" w:rsidRPr="00D82284" w:rsidRDefault="006E1857" w:rsidP="00D82284">
      <w:pPr>
        <w:pStyle w:val="Default"/>
        <w:numPr>
          <w:ilvl w:val="0"/>
          <w:numId w:val="74"/>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Numer rachunku bankowego Wykonawcy będzie wskazywany każdorazowo tylko i wyłącznie na fakturach.</w:t>
      </w:r>
    </w:p>
    <w:p w14:paraId="048C9B46" w14:textId="7D831C9F" w:rsidR="0069598A" w:rsidRPr="00D82284" w:rsidRDefault="006E1857" w:rsidP="00D82284">
      <w:pPr>
        <w:pStyle w:val="Default"/>
        <w:numPr>
          <w:ilvl w:val="0"/>
          <w:numId w:val="74"/>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W przypadku opóźnień w płatnościach kwestia regulowania ewentualnych odsetek będzie przedmiotem odrębnych negocjacji.</w:t>
      </w:r>
    </w:p>
    <w:p w14:paraId="212D87ED" w14:textId="32427E81" w:rsidR="0069598A" w:rsidRPr="00D82284" w:rsidRDefault="00D82284" w:rsidP="00D82284">
      <w:pPr>
        <w:pStyle w:val="Default"/>
        <w:numPr>
          <w:ilvl w:val="0"/>
          <w:numId w:val="74"/>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Należności wynikające z umowy w tym odszkodowawcze i odsetkowe nie mogą być przedmiotem zastawu oraz obrotu (cesja, sprzedaż), zgodnie z art. 509 KC, bez pisemnej zgody Zamawiającego.</w:t>
      </w:r>
    </w:p>
    <w:p w14:paraId="6AC44B1D" w14:textId="771E2C96" w:rsidR="0069598A" w:rsidRPr="00D82284" w:rsidRDefault="00D82284" w:rsidP="00D82284">
      <w:pPr>
        <w:pStyle w:val="Default"/>
        <w:numPr>
          <w:ilvl w:val="0"/>
          <w:numId w:val="74"/>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Wyklucza się stosowanie zaliczek i przedpłat.</w:t>
      </w:r>
    </w:p>
    <w:p w14:paraId="07828456" w14:textId="6922DAB6" w:rsidR="0069598A" w:rsidRPr="00D82284" w:rsidRDefault="00D82284" w:rsidP="00D82284">
      <w:pPr>
        <w:pStyle w:val="Default"/>
        <w:numPr>
          <w:ilvl w:val="0"/>
          <w:numId w:val="74"/>
        </w:numPr>
        <w:tabs>
          <w:tab w:val="clear" w:pos="425"/>
          <w:tab w:val="num" w:pos="284"/>
        </w:tabs>
        <w:ind w:left="284" w:hanging="284"/>
        <w:jc w:val="both"/>
        <w:rPr>
          <w:iCs/>
          <w:color w:val="auto"/>
          <w:sz w:val="22"/>
          <w:szCs w:val="22"/>
        </w:rPr>
      </w:pPr>
      <w:r>
        <w:rPr>
          <w:sz w:val="22"/>
          <w:szCs w:val="22"/>
        </w:rPr>
        <w:t xml:space="preserve"> </w:t>
      </w:r>
      <w:r w:rsidR="005B1F36" w:rsidRPr="00E158F9">
        <w:rPr>
          <w:sz w:val="22"/>
          <w:szCs w:val="22"/>
        </w:rPr>
        <w:t xml:space="preserve">Faktury za realizację przedmiotu Umowy Wykonawca wystawiać będzie Zamawiającemu </w:t>
      </w:r>
      <w:r w:rsidR="005B1F36" w:rsidRPr="00E158F9">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w:t>
      </w:r>
      <w:r w:rsidR="005B1F36" w:rsidRPr="00D82284">
        <w:rPr>
          <w:sz w:val="22"/>
          <w:szCs w:val="22"/>
        </w:rPr>
        <w:t xml:space="preserve"> zamówienia przyporządkowane do realizacji przez poszczególnych członków Konsorcjum</w:t>
      </w:r>
      <w:r w:rsidR="0069598A" w:rsidRPr="00D82284">
        <w:rPr>
          <w:sz w:val="22"/>
          <w:szCs w:val="22"/>
        </w:rPr>
        <w:t>.</w:t>
      </w:r>
    </w:p>
    <w:p w14:paraId="351B80D4" w14:textId="254EC559" w:rsidR="0069598A" w:rsidRPr="00D82284" w:rsidRDefault="00D82284" w:rsidP="00D82284">
      <w:pPr>
        <w:pStyle w:val="Default"/>
        <w:numPr>
          <w:ilvl w:val="0"/>
          <w:numId w:val="74"/>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D82284">
        <w:rPr>
          <w:sz w:val="22"/>
          <w:szCs w:val="22"/>
        </w:rPr>
        <w:t>3</w:t>
      </w:r>
      <w:r w:rsidR="0069598A" w:rsidRPr="00D82284">
        <w:rPr>
          <w:sz w:val="22"/>
          <w:szCs w:val="22"/>
        </w:rPr>
        <w:t xml:space="preserve"> r., poz. </w:t>
      </w:r>
      <w:r w:rsidR="00632415" w:rsidRPr="00D82284">
        <w:rPr>
          <w:sz w:val="22"/>
          <w:szCs w:val="22"/>
        </w:rPr>
        <w:t>1790</w:t>
      </w:r>
      <w:r w:rsidR="0069598A" w:rsidRPr="00D82284">
        <w:rPr>
          <w:sz w:val="22"/>
          <w:szCs w:val="22"/>
        </w:rPr>
        <w:t>)</w:t>
      </w:r>
      <w:r w:rsidR="00632415" w:rsidRPr="00D82284">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pPr>
        <w:numPr>
          <w:ilvl w:val="0"/>
          <w:numId w:val="72"/>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pPr>
        <w:numPr>
          <w:ilvl w:val="0"/>
          <w:numId w:val="72"/>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 xml:space="preserve">Ewentualna zmiana adresu e-mail nastąpi na pisemny wniosek Wykonawcy zgodnie z wzorem podanym na stronie: </w:t>
      </w:r>
      <w:proofErr w:type="gramStart"/>
      <w:r w:rsidRPr="001468EF">
        <w:rPr>
          <w:sz w:val="22"/>
          <w:szCs w:val="22"/>
        </w:rPr>
        <w:t>https//dostawca-pgg.coig.biz .</w:t>
      </w:r>
      <w:proofErr w:type="gramEnd"/>
      <w:r w:rsidRPr="001468EF">
        <w:rPr>
          <w:sz w:val="22"/>
          <w:szCs w:val="22"/>
        </w:rPr>
        <w:t xml:space="preserve"> Przedmiotowa zmiana nie wymaga aneksu do umowy.</w:t>
      </w:r>
    </w:p>
    <w:p w14:paraId="4BE007D0" w14:textId="77777777" w:rsidR="0069598A" w:rsidRPr="001468EF" w:rsidRDefault="0069598A">
      <w:pPr>
        <w:numPr>
          <w:ilvl w:val="0"/>
          <w:numId w:val="72"/>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pPr>
        <w:numPr>
          <w:ilvl w:val="0"/>
          <w:numId w:val="72"/>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pPr>
        <w:numPr>
          <w:ilvl w:val="0"/>
          <w:numId w:val="72"/>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1468EF" w:rsidRDefault="0069598A" w:rsidP="0069598A">
      <w:pPr>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77777777" w:rsidR="00356A83" w:rsidRDefault="0069598A">
      <w:pPr>
        <w:numPr>
          <w:ilvl w:val="0"/>
          <w:numId w:val="71"/>
        </w:numPr>
        <w:ind w:left="284" w:hanging="284"/>
        <w:jc w:val="both"/>
        <w:rPr>
          <w:color w:val="FF0000"/>
          <w:sz w:val="22"/>
          <w:szCs w:val="22"/>
        </w:rPr>
      </w:pPr>
      <w:r w:rsidRPr="00864FC9">
        <w:rPr>
          <w:color w:val="FF0000"/>
          <w:sz w:val="22"/>
          <w:szCs w:val="22"/>
        </w:rPr>
        <w:t xml:space="preserve">Umowa obowiązuje od </w:t>
      </w:r>
      <w:r w:rsidRPr="001468EF">
        <w:rPr>
          <w:color w:val="FF0000"/>
          <w:sz w:val="22"/>
          <w:szCs w:val="22"/>
        </w:rPr>
        <w:t>dnia zawarcia do dnia ________________ roku</w:t>
      </w:r>
      <w:r w:rsidR="00356A83">
        <w:rPr>
          <w:color w:val="FF0000"/>
          <w:sz w:val="22"/>
          <w:szCs w:val="22"/>
        </w:rPr>
        <w:t xml:space="preserve"> </w:t>
      </w:r>
      <w:r w:rsidR="00356A83" w:rsidRPr="003046D0">
        <w:rPr>
          <w:i/>
          <w:iCs/>
          <w:color w:val="FF0000"/>
          <w:sz w:val="22"/>
          <w:szCs w:val="22"/>
          <w:highlight w:val="yellow"/>
        </w:rPr>
        <w:t>(w przypadku wersji papierowej)</w:t>
      </w:r>
      <w:r w:rsidRPr="003046D0">
        <w:rPr>
          <w:i/>
          <w:iCs/>
          <w:color w:val="FF0000"/>
          <w:sz w:val="22"/>
          <w:szCs w:val="22"/>
          <w:highlight w:val="yellow"/>
        </w:rPr>
        <w:t>.</w:t>
      </w:r>
      <w:r w:rsidRPr="001468EF">
        <w:rPr>
          <w:color w:val="FF0000"/>
          <w:sz w:val="22"/>
          <w:szCs w:val="22"/>
        </w:rPr>
        <w:t xml:space="preserve"> </w:t>
      </w:r>
    </w:p>
    <w:p w14:paraId="069223A1" w14:textId="2F6D9A7A" w:rsidR="00356A83" w:rsidRDefault="0069598A" w:rsidP="00356A83">
      <w:pPr>
        <w:ind w:left="284"/>
        <w:jc w:val="both"/>
        <w:rPr>
          <w:color w:val="FF0000"/>
          <w:sz w:val="22"/>
          <w:szCs w:val="22"/>
        </w:rPr>
      </w:pPr>
      <w:r w:rsidRPr="001468EF">
        <w:rPr>
          <w:color w:val="FF0000"/>
          <w:sz w:val="22"/>
          <w:szCs w:val="22"/>
        </w:rPr>
        <w:t xml:space="preserve">lub </w:t>
      </w:r>
    </w:p>
    <w:p w14:paraId="1B1461A0" w14:textId="2C5F1936" w:rsidR="0069598A" w:rsidRPr="001468EF" w:rsidRDefault="0069598A" w:rsidP="00356A83">
      <w:pPr>
        <w:ind w:left="284"/>
        <w:jc w:val="both"/>
        <w:rPr>
          <w:color w:val="FF0000"/>
          <w:sz w:val="22"/>
          <w:szCs w:val="22"/>
        </w:rPr>
      </w:pPr>
      <w:r w:rsidRPr="001468EF">
        <w:rPr>
          <w:color w:val="FF0000"/>
          <w:sz w:val="22"/>
          <w:szCs w:val="22"/>
        </w:rPr>
        <w:t>Umowa obowiązuje od dnia ______________</w:t>
      </w:r>
      <w:r w:rsidR="00356A83">
        <w:rPr>
          <w:color w:val="FF0000"/>
          <w:sz w:val="22"/>
          <w:szCs w:val="22"/>
        </w:rPr>
        <w:t xml:space="preserve"> roku</w:t>
      </w:r>
      <w:r w:rsidRPr="001468EF">
        <w:rPr>
          <w:color w:val="FF0000"/>
          <w:sz w:val="22"/>
          <w:szCs w:val="22"/>
        </w:rPr>
        <w:t xml:space="preserve"> do </w:t>
      </w:r>
      <w:r w:rsidR="00356A83" w:rsidRPr="001468EF">
        <w:rPr>
          <w:color w:val="FF0000"/>
          <w:sz w:val="22"/>
          <w:szCs w:val="22"/>
        </w:rPr>
        <w:t>dnia ________________ roku</w:t>
      </w:r>
      <w:r w:rsidR="00356A83">
        <w:rPr>
          <w:color w:val="FF0000"/>
          <w:sz w:val="22"/>
          <w:szCs w:val="22"/>
        </w:rPr>
        <w:t xml:space="preserve"> </w:t>
      </w:r>
      <w:r w:rsidR="00356A83" w:rsidRPr="00C57C45">
        <w:rPr>
          <w:i/>
          <w:iCs/>
          <w:color w:val="FF0000"/>
          <w:sz w:val="22"/>
          <w:szCs w:val="22"/>
          <w:highlight w:val="yellow"/>
        </w:rPr>
        <w:t>(w przypadku wersji elektronicznej)</w:t>
      </w:r>
      <w:r w:rsidR="00356A83">
        <w:rPr>
          <w:i/>
          <w:iCs/>
          <w:color w:val="FF0000"/>
          <w:sz w:val="22"/>
          <w:szCs w:val="22"/>
        </w:rPr>
        <w:t>.</w:t>
      </w:r>
    </w:p>
    <w:p w14:paraId="77F1FF47" w14:textId="77777777" w:rsidR="0069598A" w:rsidRPr="00C471B8" w:rsidRDefault="0069598A">
      <w:pPr>
        <w:numPr>
          <w:ilvl w:val="0"/>
          <w:numId w:val="71"/>
        </w:numPr>
        <w:ind w:left="284" w:hanging="284"/>
        <w:jc w:val="both"/>
        <w:rPr>
          <w:i/>
          <w:color w:val="FF0000"/>
          <w:sz w:val="22"/>
          <w:szCs w:val="22"/>
        </w:rPr>
      </w:pPr>
      <w:r w:rsidRPr="001468EF">
        <w:rPr>
          <w:sz w:val="22"/>
          <w:szCs w:val="22"/>
        </w:rPr>
        <w:t xml:space="preserve">Zamówienie nie może być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C471B8">
        <w:rPr>
          <w:sz w:val="22"/>
          <w:szCs w:val="22"/>
        </w:rPr>
        <w:lastRenderedPageBreak/>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pPr>
        <w:numPr>
          <w:ilvl w:val="0"/>
          <w:numId w:val="70"/>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pPr>
        <w:numPr>
          <w:ilvl w:val="0"/>
          <w:numId w:val="73"/>
        </w:numPr>
        <w:ind w:hanging="436"/>
        <w:jc w:val="both"/>
        <w:rPr>
          <w:sz w:val="22"/>
          <w:szCs w:val="22"/>
        </w:rPr>
      </w:pPr>
      <w:r w:rsidRPr="001468EF">
        <w:rPr>
          <w:sz w:val="22"/>
          <w:szCs w:val="22"/>
        </w:rPr>
        <w:t>w każdym czasie na mocy porozumienia stron,</w:t>
      </w:r>
    </w:p>
    <w:p w14:paraId="4CE0E6A1" w14:textId="77777777" w:rsidR="0069598A" w:rsidRPr="001468EF" w:rsidRDefault="0069598A">
      <w:pPr>
        <w:numPr>
          <w:ilvl w:val="0"/>
          <w:numId w:val="73"/>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pPr>
        <w:numPr>
          <w:ilvl w:val="0"/>
          <w:numId w:val="76"/>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pPr>
        <w:numPr>
          <w:ilvl w:val="0"/>
          <w:numId w:val="77"/>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pPr>
        <w:numPr>
          <w:ilvl w:val="0"/>
          <w:numId w:val="77"/>
        </w:numPr>
        <w:ind w:left="709" w:hanging="425"/>
        <w:jc w:val="both"/>
        <w:rPr>
          <w:sz w:val="22"/>
          <w:szCs w:val="22"/>
        </w:rPr>
      </w:pPr>
      <w:r w:rsidRPr="001468EF">
        <w:rPr>
          <w:sz w:val="22"/>
          <w:szCs w:val="22"/>
        </w:rPr>
        <w:t xml:space="preserve">zmian w strukturze organizacyjnej Zamawiającego, skutkującej </w:t>
      </w:r>
      <w:proofErr w:type="gramStart"/>
      <w:r w:rsidRPr="001468EF">
        <w:rPr>
          <w:sz w:val="22"/>
          <w:szCs w:val="22"/>
        </w:rPr>
        <w:t>tym</w:t>
      </w:r>
      <w:proofErr w:type="gramEnd"/>
      <w:r w:rsidRPr="001468EF">
        <w:rPr>
          <w:sz w:val="22"/>
          <w:szCs w:val="22"/>
        </w:rPr>
        <w:t xml:space="preserve"> że świadczenie objęte umową nie może być zrealizowane</w:t>
      </w:r>
    </w:p>
    <w:p w14:paraId="4A1F4F35" w14:textId="77777777" w:rsidR="0069598A" w:rsidRPr="001468EF" w:rsidRDefault="0069598A">
      <w:pPr>
        <w:numPr>
          <w:ilvl w:val="0"/>
          <w:numId w:val="77"/>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pPr>
        <w:numPr>
          <w:ilvl w:val="0"/>
          <w:numId w:val="78"/>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pPr>
        <w:numPr>
          <w:ilvl w:val="0"/>
          <w:numId w:val="78"/>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48AF4AE2"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r>
      <w:r w:rsidR="001E5757">
        <w:rPr>
          <w:sz w:val="22"/>
          <w:szCs w:val="22"/>
        </w:rPr>
        <w:t>i</w:t>
      </w:r>
      <w:r w:rsidRPr="001468EF">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lastRenderedPageBreak/>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pPr>
        <w:numPr>
          <w:ilvl w:val="0"/>
          <w:numId w:val="70"/>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pPr>
        <w:numPr>
          <w:ilvl w:val="0"/>
          <w:numId w:val="39"/>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pPr>
        <w:numPr>
          <w:ilvl w:val="0"/>
          <w:numId w:val="39"/>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pPr>
        <w:numPr>
          <w:ilvl w:val="0"/>
          <w:numId w:val="75"/>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pPr>
        <w:numPr>
          <w:ilvl w:val="0"/>
          <w:numId w:val="75"/>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pPr>
        <w:numPr>
          <w:ilvl w:val="0"/>
          <w:numId w:val="75"/>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pPr>
        <w:numPr>
          <w:ilvl w:val="0"/>
          <w:numId w:val="75"/>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rsidP="00C65D1B">
      <w:pPr>
        <w:numPr>
          <w:ilvl w:val="1"/>
          <w:numId w:val="79"/>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pPr>
        <w:numPr>
          <w:ilvl w:val="1"/>
          <w:numId w:val="79"/>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pPr>
        <w:numPr>
          <w:ilvl w:val="1"/>
          <w:numId w:val="79"/>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pPr>
        <w:pStyle w:val="Akapitzlist"/>
        <w:numPr>
          <w:ilvl w:val="0"/>
          <w:numId w:val="8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pPr>
        <w:pStyle w:val="Akapitzlist"/>
        <w:numPr>
          <w:ilvl w:val="0"/>
          <w:numId w:val="8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w:t>
      </w:r>
      <w:r w:rsidR="00C65D1B">
        <w:rPr>
          <w:sz w:val="22"/>
          <w:szCs w:val="22"/>
        </w:rPr>
        <w:t xml:space="preserve"> oraz po upływie wymaganego </w:t>
      </w:r>
      <w:proofErr w:type="gramStart"/>
      <w:r w:rsidR="00C65D1B">
        <w:rPr>
          <w:sz w:val="22"/>
          <w:szCs w:val="22"/>
        </w:rPr>
        <w:t xml:space="preserve">terminu </w:t>
      </w:r>
      <w:r w:rsidRPr="002255B8">
        <w:rPr>
          <w:sz w:val="22"/>
          <w:szCs w:val="22"/>
        </w:rPr>
        <w:t xml:space="preserve"> </w:t>
      </w:r>
      <w:r w:rsidR="00C65D1B">
        <w:rPr>
          <w:sz w:val="22"/>
          <w:szCs w:val="22"/>
        </w:rPr>
        <w:t>dostawy</w:t>
      </w:r>
      <w:proofErr w:type="gramEnd"/>
      <w:r w:rsidR="00C65D1B">
        <w:rPr>
          <w:sz w:val="22"/>
          <w:szCs w:val="22"/>
        </w:rPr>
        <w:t xml:space="preserve"> </w:t>
      </w:r>
      <w:r w:rsidRPr="002255B8">
        <w:rPr>
          <w:sz w:val="22"/>
          <w:szCs w:val="22"/>
        </w:rPr>
        <w:t>Zamawiający uzna za bezskuteczne.</w:t>
      </w:r>
    </w:p>
    <w:p w14:paraId="7464EA2B" w14:textId="77777777" w:rsidR="0069598A" w:rsidRPr="002255B8" w:rsidRDefault="0069598A">
      <w:pPr>
        <w:numPr>
          <w:ilvl w:val="0"/>
          <w:numId w:val="75"/>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pPr>
        <w:numPr>
          <w:ilvl w:val="0"/>
          <w:numId w:val="75"/>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pPr>
        <w:numPr>
          <w:ilvl w:val="0"/>
          <w:numId w:val="75"/>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proofErr w:type="gramStart"/>
      <w:r w:rsidRPr="001468EF">
        <w:rPr>
          <w:sz w:val="22"/>
          <w:szCs w:val="22"/>
        </w:rPr>
        <w:t>OWZiRD</w:t>
      </w:r>
      <w:proofErr w:type="spellEnd"/>
      <w:r w:rsidRPr="001468EF">
        <w:rPr>
          <w:sz w:val="22"/>
          <w:szCs w:val="22"/>
        </w:rPr>
        <w:t xml:space="preserve">  które</w:t>
      </w:r>
      <w:proofErr w:type="gramEnd"/>
      <w:r w:rsidRPr="001468EF">
        <w:rPr>
          <w:sz w:val="22"/>
          <w:szCs w:val="22"/>
        </w:rPr>
        <w:t xml:space="preserv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pPr>
        <w:numPr>
          <w:ilvl w:val="0"/>
          <w:numId w:val="68"/>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pPr>
        <w:numPr>
          <w:ilvl w:val="0"/>
          <w:numId w:val="68"/>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pPr>
        <w:numPr>
          <w:ilvl w:val="0"/>
          <w:numId w:val="68"/>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pPr>
        <w:numPr>
          <w:ilvl w:val="0"/>
          <w:numId w:val="68"/>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FF2F52" w:rsidRDefault="00FF2F52" w:rsidP="00FF2F52">
      <w:pPr>
        <w:numPr>
          <w:ilvl w:val="0"/>
          <w:numId w:val="68"/>
        </w:numPr>
        <w:tabs>
          <w:tab w:val="clear" w:pos="426"/>
          <w:tab w:val="num" w:pos="284"/>
        </w:tabs>
        <w:ind w:left="284" w:hanging="284"/>
        <w:rPr>
          <w:color w:val="FF0000"/>
          <w:sz w:val="22"/>
          <w:szCs w:val="22"/>
        </w:rPr>
      </w:pPr>
      <w:r w:rsidRPr="00FF2F52">
        <w:rPr>
          <w:color w:val="FF0000"/>
          <w:sz w:val="22"/>
          <w:szCs w:val="22"/>
        </w:rPr>
        <w:lastRenderedPageBreak/>
        <w:t xml:space="preserve">Umowa została sporządzona w 2 jednobrzmiących egzemplarzach po 1 egzemplarzu dla każdej ze Stron. </w:t>
      </w:r>
      <w:r w:rsidRPr="00FF2F52">
        <w:rPr>
          <w:i/>
          <w:iCs/>
          <w:color w:val="FF0000"/>
          <w:sz w:val="22"/>
          <w:szCs w:val="22"/>
          <w:highlight w:val="yellow"/>
        </w:rPr>
        <w:t>(zapis tylko w przypadku wersji papierowej.)</w:t>
      </w:r>
    </w:p>
    <w:p w14:paraId="12D440C9" w14:textId="77777777" w:rsidR="00FF2F52" w:rsidRDefault="00FF2F52" w:rsidP="00FF2F52">
      <w:pPr>
        <w:ind w:left="284"/>
        <w:jc w:val="both"/>
        <w:rPr>
          <w:sz w:val="22"/>
          <w:szCs w:val="22"/>
        </w:rPr>
      </w:pPr>
    </w:p>
    <w:p w14:paraId="1A93CBAB" w14:textId="77777777" w:rsidR="00FE62B6" w:rsidRDefault="00FE62B6" w:rsidP="00FF2F52">
      <w:pPr>
        <w:ind w:left="284"/>
        <w:jc w:val="both"/>
        <w:rPr>
          <w:sz w:val="22"/>
          <w:szCs w:val="22"/>
        </w:rPr>
      </w:pPr>
    </w:p>
    <w:p w14:paraId="195C5CF8" w14:textId="77777777" w:rsidR="00FE62B6" w:rsidRDefault="00FE62B6" w:rsidP="00FF2F52">
      <w:pPr>
        <w:ind w:left="284"/>
        <w:jc w:val="both"/>
        <w:rPr>
          <w:sz w:val="22"/>
          <w:szCs w:val="22"/>
        </w:rPr>
      </w:pPr>
    </w:p>
    <w:p w14:paraId="24FEE3DA" w14:textId="77777777" w:rsidR="00FE62B6" w:rsidRDefault="00FE62B6" w:rsidP="00FF2F52">
      <w:pPr>
        <w:ind w:left="284"/>
        <w:jc w:val="both"/>
        <w:rPr>
          <w:sz w:val="22"/>
          <w:szCs w:val="22"/>
        </w:rPr>
      </w:pPr>
    </w:p>
    <w:p w14:paraId="477277DC" w14:textId="657D29CE" w:rsidR="00FE62B6" w:rsidRPr="00077E9C" w:rsidRDefault="00FE62B6" w:rsidP="00FE62B6">
      <w:pPr>
        <w:jc w:val="both"/>
        <w:rPr>
          <w:i/>
          <w:iCs/>
          <w:color w:val="FF0000"/>
          <w:sz w:val="22"/>
          <w:szCs w:val="22"/>
        </w:rPr>
      </w:pPr>
      <w:r w:rsidRPr="00077E9C">
        <w:rPr>
          <w:i/>
          <w:iCs/>
          <w:color w:val="FF0000"/>
          <w:sz w:val="22"/>
          <w:szCs w:val="22"/>
          <w:highlight w:val="yellow"/>
        </w:rPr>
        <w:t>(</w:t>
      </w:r>
      <w:r w:rsidR="00356A83">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28B5CC3" w14:textId="77777777" w:rsidR="00FE62B6" w:rsidRPr="001468EF" w:rsidRDefault="00FE62B6" w:rsidP="00FF2F52">
      <w:pPr>
        <w:ind w:left="284"/>
        <w:jc w:val="both"/>
        <w:rPr>
          <w:sz w:val="22"/>
          <w:szCs w:val="22"/>
        </w:rPr>
      </w:pPr>
    </w:p>
    <w:p w14:paraId="13337586" w14:textId="77777777" w:rsidR="0069598A" w:rsidRPr="003C6244" w:rsidRDefault="0069598A" w:rsidP="005C3DDE">
      <w:pPr>
        <w:pStyle w:val="Tekstumowy"/>
        <w:numPr>
          <w:ilvl w:val="0"/>
          <w:numId w:val="0"/>
        </w:numPr>
        <w:rPr>
          <w:b/>
        </w:rPr>
      </w:pPr>
    </w:p>
    <w:p w14:paraId="383054B2" w14:textId="77777777" w:rsidR="0069598A" w:rsidRPr="00FE62B6" w:rsidRDefault="0069598A" w:rsidP="0069598A">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312E014A" w14:textId="77777777" w:rsidR="0069598A" w:rsidRPr="00FE62B6" w:rsidRDefault="0069598A" w:rsidP="0069598A">
      <w:pPr>
        <w:jc w:val="center"/>
        <w:rPr>
          <w:color w:val="FF0000"/>
          <w:sz w:val="22"/>
          <w:szCs w:val="22"/>
        </w:rPr>
      </w:pPr>
    </w:p>
    <w:p w14:paraId="4CF43871"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5026289B" w14:textId="77777777" w:rsidR="0069598A" w:rsidRPr="00FE62B6" w:rsidRDefault="0069598A" w:rsidP="0069598A">
      <w:pPr>
        <w:jc w:val="center"/>
        <w:rPr>
          <w:color w:val="FF0000"/>
          <w:sz w:val="22"/>
          <w:szCs w:val="22"/>
        </w:rPr>
      </w:pPr>
    </w:p>
    <w:p w14:paraId="62F0AF2D" w14:textId="77777777" w:rsidR="0069598A" w:rsidRPr="00FE62B6" w:rsidRDefault="0069598A" w:rsidP="0069598A">
      <w:pPr>
        <w:jc w:val="center"/>
        <w:rPr>
          <w:color w:val="FF0000"/>
          <w:sz w:val="22"/>
          <w:szCs w:val="22"/>
        </w:rPr>
      </w:pPr>
    </w:p>
    <w:p w14:paraId="467D4EA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503E44F0"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750E51" w:rsidRDefault="0069598A" w:rsidP="0069598A">
      <w:pPr>
        <w:rPr>
          <w:sz w:val="22"/>
          <w:szCs w:val="24"/>
        </w:rPr>
      </w:pPr>
    </w:p>
    <w:p w14:paraId="3CECADBF" w14:textId="77777777" w:rsidR="0069598A" w:rsidRDefault="0069598A" w:rsidP="0069598A">
      <w:pPr>
        <w:jc w:val="center"/>
        <w:rPr>
          <w:b/>
          <w:sz w:val="22"/>
          <w:szCs w:val="22"/>
        </w:rPr>
      </w:pPr>
    </w:p>
    <w:p w14:paraId="43E3212D" w14:textId="77777777" w:rsidR="0069598A" w:rsidRDefault="0069598A" w:rsidP="0069598A">
      <w:pPr>
        <w:jc w:val="center"/>
        <w:rPr>
          <w:b/>
          <w:sz w:val="22"/>
          <w:szCs w:val="22"/>
        </w:rPr>
      </w:pPr>
    </w:p>
    <w:p w14:paraId="753AA6B1" w14:textId="77777777" w:rsidR="0069598A" w:rsidRDefault="0069598A" w:rsidP="0069598A">
      <w:pPr>
        <w:jc w:val="center"/>
        <w:rPr>
          <w:b/>
          <w:sz w:val="22"/>
          <w:szCs w:val="22"/>
        </w:rPr>
      </w:pPr>
    </w:p>
    <w:p w14:paraId="08C9214D" w14:textId="77777777" w:rsidR="0069598A" w:rsidRDefault="0069598A" w:rsidP="0069598A">
      <w:pPr>
        <w:jc w:val="center"/>
        <w:rPr>
          <w:b/>
          <w:sz w:val="22"/>
          <w:szCs w:val="22"/>
        </w:rPr>
      </w:pPr>
    </w:p>
    <w:p w14:paraId="10C3229D" w14:textId="77777777" w:rsidR="0069598A" w:rsidRDefault="0069598A" w:rsidP="0069598A">
      <w:pPr>
        <w:jc w:val="center"/>
        <w:rPr>
          <w:b/>
          <w:sz w:val="22"/>
          <w:szCs w:val="22"/>
        </w:rPr>
      </w:pPr>
    </w:p>
    <w:p w14:paraId="6F661510" w14:textId="77777777" w:rsidR="0069598A" w:rsidRDefault="0069598A" w:rsidP="0069598A">
      <w:pPr>
        <w:jc w:val="center"/>
        <w:rPr>
          <w:b/>
          <w:sz w:val="22"/>
          <w:szCs w:val="22"/>
        </w:rPr>
      </w:pPr>
    </w:p>
    <w:p w14:paraId="2D0AD571"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339FCDC2" w14:textId="77777777" w:rsidR="0069598A" w:rsidRDefault="0069598A" w:rsidP="0069598A">
      <w:pPr>
        <w:jc w:val="center"/>
        <w:rPr>
          <w:b/>
          <w:sz w:val="22"/>
          <w:szCs w:val="22"/>
        </w:rPr>
      </w:pPr>
    </w:p>
    <w:p w14:paraId="2F426E02" w14:textId="3A42E6DF" w:rsidR="0069598A" w:rsidRPr="00FE62B6" w:rsidRDefault="0069598A" w:rsidP="0069598A">
      <w:pPr>
        <w:jc w:val="center"/>
        <w:rPr>
          <w:b/>
          <w:color w:val="FF0000"/>
          <w:sz w:val="22"/>
          <w:szCs w:val="22"/>
        </w:rPr>
      </w:pPr>
      <w:r w:rsidRPr="00FE62B6">
        <w:rPr>
          <w:b/>
          <w:color w:val="FF0000"/>
          <w:sz w:val="22"/>
          <w:szCs w:val="22"/>
        </w:rPr>
        <w:t>WYKONAWCA</w:t>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t>ZAMAWIAJĄCY</w:t>
      </w:r>
    </w:p>
    <w:p w14:paraId="228303B1" w14:textId="77777777" w:rsidR="0069598A" w:rsidRPr="00FE62B6" w:rsidRDefault="0069598A" w:rsidP="0069598A">
      <w:pPr>
        <w:jc w:val="center"/>
        <w:rPr>
          <w:color w:val="FF0000"/>
          <w:sz w:val="22"/>
          <w:szCs w:val="22"/>
        </w:rPr>
      </w:pPr>
    </w:p>
    <w:p w14:paraId="17316349" w14:textId="77777777" w:rsidR="0069598A" w:rsidRPr="00FE62B6" w:rsidRDefault="0069598A" w:rsidP="0069598A">
      <w:pPr>
        <w:jc w:val="center"/>
        <w:rPr>
          <w:color w:val="FF0000"/>
          <w:sz w:val="22"/>
          <w:szCs w:val="22"/>
        </w:rPr>
      </w:pPr>
    </w:p>
    <w:p w14:paraId="5CBAB405" w14:textId="77777777" w:rsidR="0069598A" w:rsidRPr="00FE62B6" w:rsidRDefault="0069598A" w:rsidP="0069598A">
      <w:pPr>
        <w:jc w:val="center"/>
        <w:rPr>
          <w:color w:val="FF0000"/>
          <w:sz w:val="22"/>
          <w:szCs w:val="22"/>
        </w:rPr>
      </w:pPr>
    </w:p>
    <w:p w14:paraId="01990F1E"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67E5A991" w14:textId="77777777" w:rsidR="0069598A" w:rsidRPr="00FE62B6" w:rsidRDefault="0069598A" w:rsidP="0069598A">
      <w:pPr>
        <w:jc w:val="center"/>
        <w:rPr>
          <w:color w:val="FF0000"/>
          <w:sz w:val="22"/>
          <w:szCs w:val="22"/>
        </w:rPr>
      </w:pPr>
    </w:p>
    <w:p w14:paraId="70A71E4E" w14:textId="77777777" w:rsidR="0069598A" w:rsidRPr="00FE62B6" w:rsidRDefault="0069598A" w:rsidP="0069598A">
      <w:pPr>
        <w:jc w:val="center"/>
        <w:rPr>
          <w:color w:val="FF0000"/>
          <w:sz w:val="22"/>
          <w:szCs w:val="22"/>
        </w:rPr>
      </w:pPr>
    </w:p>
    <w:p w14:paraId="56427A97" w14:textId="77777777" w:rsidR="0069598A" w:rsidRPr="00FE62B6" w:rsidRDefault="0069598A" w:rsidP="0069598A">
      <w:pPr>
        <w:jc w:val="center"/>
        <w:rPr>
          <w:color w:val="FF0000"/>
          <w:sz w:val="22"/>
          <w:szCs w:val="22"/>
        </w:rPr>
      </w:pPr>
    </w:p>
    <w:p w14:paraId="4F65CE3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0FA417C1" w14:textId="77777777" w:rsidR="0069598A" w:rsidRPr="00750E51" w:rsidRDefault="0069598A" w:rsidP="0069598A">
      <w:pPr>
        <w:jc w:val="right"/>
        <w:rPr>
          <w:sz w:val="22"/>
          <w:szCs w:val="22"/>
        </w:rPr>
      </w:pPr>
      <w:r w:rsidRPr="00750E51">
        <w:rPr>
          <w:sz w:val="22"/>
          <w:szCs w:val="22"/>
        </w:rPr>
        <w:br w:type="page"/>
      </w:r>
      <w:r w:rsidRPr="00750E51">
        <w:rPr>
          <w:b/>
          <w:sz w:val="22"/>
          <w:szCs w:val="22"/>
        </w:rPr>
        <w:lastRenderedPageBreak/>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Default="005C0700" w:rsidP="005C0700">
      <w:pPr>
        <w:pStyle w:val="Tekstumowy"/>
        <w:numPr>
          <w:ilvl w:val="0"/>
          <w:numId w:val="0"/>
        </w:numPr>
        <w:rPr>
          <w:b/>
          <w:sz w:val="22"/>
          <w:szCs w:val="22"/>
        </w:rPr>
      </w:pPr>
    </w:p>
    <w:p w14:paraId="328982A8" w14:textId="77777777" w:rsidR="005C0700" w:rsidRDefault="005C0700" w:rsidP="005C0700">
      <w:pPr>
        <w:pStyle w:val="Tekstumowy"/>
        <w:numPr>
          <w:ilvl w:val="0"/>
          <w:numId w:val="0"/>
        </w:numPr>
        <w:jc w:val="center"/>
        <w:rPr>
          <w:rFonts w:ascii="Times New Roman" w:hAnsi="Times New Roman" w:cs="Times New Roman"/>
          <w:b/>
          <w:sz w:val="22"/>
          <w:szCs w:val="22"/>
        </w:rPr>
      </w:pPr>
    </w:p>
    <w:p w14:paraId="378681F4" w14:textId="6D90416B" w:rsidR="005C0700" w:rsidRPr="009E4624"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PRZEDMIOT UMOWY</w:t>
      </w:r>
    </w:p>
    <w:p w14:paraId="3E34411C"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B1517C4"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33DA4C0" w14:textId="1CF6404E" w:rsidR="005C0700"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r w:rsidR="00E158F9">
        <w:rPr>
          <w:rFonts w:ascii="Times New Roman" w:hAnsi="Times New Roman" w:cs="Times New Roman"/>
          <w:i/>
          <w:color w:val="FF0000"/>
          <w:sz w:val="22"/>
          <w:szCs w:val="22"/>
        </w:rPr>
        <w:t>)</w:t>
      </w:r>
    </w:p>
    <w:p w14:paraId="0EB9B2A6"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020DB101"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1ECB5429" w14:textId="77777777" w:rsidR="00356A83" w:rsidRPr="009E4624" w:rsidRDefault="00356A83" w:rsidP="005C0700">
      <w:pPr>
        <w:pStyle w:val="Tekstumowy"/>
        <w:numPr>
          <w:ilvl w:val="0"/>
          <w:numId w:val="0"/>
        </w:numPr>
        <w:jc w:val="center"/>
        <w:rPr>
          <w:rFonts w:ascii="Times New Roman" w:hAnsi="Times New Roman" w:cs="Times New Roman"/>
          <w:i/>
          <w:color w:val="FF0000"/>
          <w:sz w:val="22"/>
          <w:szCs w:val="22"/>
        </w:rPr>
      </w:pPr>
    </w:p>
    <w:p w14:paraId="1EE63EFB" w14:textId="77777777" w:rsidR="005C0700" w:rsidRDefault="005C0700" w:rsidP="005C0700">
      <w:pPr>
        <w:pStyle w:val="Tekstumowy"/>
        <w:numPr>
          <w:ilvl w:val="0"/>
          <w:numId w:val="0"/>
        </w:numPr>
        <w:rPr>
          <w:b/>
        </w:rPr>
      </w:pPr>
    </w:p>
    <w:p w14:paraId="234D3B9B"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27592E2D" w14:textId="77777777" w:rsidR="00FE62B6" w:rsidRPr="00750E51" w:rsidRDefault="00FE62B6" w:rsidP="005C0700">
      <w:pPr>
        <w:pStyle w:val="Tekstumowy"/>
        <w:numPr>
          <w:ilvl w:val="0"/>
          <w:numId w:val="0"/>
        </w:numPr>
        <w:rPr>
          <w:b/>
        </w:rPr>
      </w:pPr>
    </w:p>
    <w:p w14:paraId="020AE5F3" w14:textId="77777777" w:rsidR="005C0700" w:rsidRPr="00FE62B6" w:rsidRDefault="005C0700" w:rsidP="005C0700">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772448AE" w14:textId="77777777" w:rsidR="005C0700" w:rsidRPr="00FE62B6" w:rsidRDefault="005C0700" w:rsidP="005C0700">
      <w:pPr>
        <w:jc w:val="center"/>
        <w:rPr>
          <w:color w:val="FF0000"/>
          <w:sz w:val="22"/>
          <w:szCs w:val="22"/>
        </w:rPr>
      </w:pPr>
    </w:p>
    <w:p w14:paraId="46053E43" w14:textId="77777777" w:rsidR="005C0700" w:rsidRPr="00FE62B6" w:rsidRDefault="005C0700" w:rsidP="005C0700">
      <w:pPr>
        <w:jc w:val="center"/>
        <w:rPr>
          <w:color w:val="FF0000"/>
          <w:sz w:val="22"/>
          <w:szCs w:val="22"/>
        </w:rPr>
      </w:pPr>
    </w:p>
    <w:p w14:paraId="52327544" w14:textId="77777777" w:rsidR="005C0700" w:rsidRPr="00FE62B6" w:rsidRDefault="005C0700" w:rsidP="005C0700">
      <w:pPr>
        <w:jc w:val="center"/>
        <w:rPr>
          <w:color w:val="FF0000"/>
          <w:sz w:val="22"/>
          <w:szCs w:val="22"/>
        </w:rPr>
      </w:pPr>
    </w:p>
    <w:p w14:paraId="74C9A53D" w14:textId="77777777" w:rsidR="005C0700" w:rsidRPr="00FE62B6" w:rsidRDefault="005C0700" w:rsidP="005C0700">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76D518CE" w14:textId="77777777" w:rsidR="005C0700" w:rsidRPr="00FE62B6" w:rsidRDefault="005C0700" w:rsidP="005C0700">
      <w:pPr>
        <w:jc w:val="center"/>
        <w:rPr>
          <w:color w:val="FF0000"/>
          <w:sz w:val="22"/>
          <w:szCs w:val="22"/>
        </w:rPr>
      </w:pPr>
    </w:p>
    <w:p w14:paraId="68259C95" w14:textId="77777777" w:rsidR="005C0700" w:rsidRPr="00FE62B6" w:rsidRDefault="005C0700" w:rsidP="005C0700">
      <w:pPr>
        <w:jc w:val="center"/>
        <w:rPr>
          <w:color w:val="FF0000"/>
          <w:sz w:val="22"/>
          <w:szCs w:val="22"/>
        </w:rPr>
      </w:pPr>
    </w:p>
    <w:p w14:paraId="05F4E2D0" w14:textId="77777777" w:rsidR="005C0700" w:rsidRPr="00FE62B6" w:rsidRDefault="005C0700" w:rsidP="005C0700">
      <w:pPr>
        <w:jc w:val="center"/>
        <w:rPr>
          <w:color w:val="FF0000"/>
          <w:sz w:val="22"/>
          <w:szCs w:val="22"/>
        </w:rPr>
      </w:pPr>
    </w:p>
    <w:p w14:paraId="1EAE0182" w14:textId="77777777" w:rsidR="005C0700" w:rsidRPr="00FE62B6" w:rsidRDefault="005C0700" w:rsidP="005C0700">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47C97B2" w14:textId="77777777" w:rsidR="005C0700"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4775DCAB" w14:textId="77777777" w:rsidR="00E158F9" w:rsidRDefault="00E158F9" w:rsidP="0069598A">
      <w:pPr>
        <w:ind w:left="284" w:hanging="284"/>
        <w:jc w:val="center"/>
        <w:rPr>
          <w:b/>
          <w:iCs/>
          <w:sz w:val="22"/>
          <w:szCs w:val="28"/>
        </w:rPr>
      </w:pPr>
    </w:p>
    <w:p w14:paraId="1579B6FC" w14:textId="522A9A7F"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Default="0069598A" w:rsidP="0069598A">
      <w:pPr>
        <w:ind w:left="284" w:hanging="284"/>
        <w:jc w:val="both"/>
        <w:rPr>
          <w:iCs/>
          <w:sz w:val="22"/>
          <w:szCs w:val="22"/>
        </w:rPr>
      </w:pPr>
    </w:p>
    <w:p w14:paraId="7045897A" w14:textId="77777777" w:rsidR="00E158F9" w:rsidRPr="0030296B" w:rsidRDefault="00E158F9" w:rsidP="0069598A">
      <w:pPr>
        <w:ind w:left="284" w:hanging="284"/>
        <w:jc w:val="both"/>
        <w:rPr>
          <w:iCs/>
          <w:sz w:val="22"/>
          <w:szCs w:val="22"/>
        </w:rPr>
      </w:pPr>
    </w:p>
    <w:p w14:paraId="7C17978E" w14:textId="77777777" w:rsidR="0069598A" w:rsidRPr="00CC5D2D" w:rsidRDefault="0069598A">
      <w:pPr>
        <w:pStyle w:val="Akapitzlist"/>
        <w:numPr>
          <w:ilvl w:val="0"/>
          <w:numId w:val="67"/>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pPr>
        <w:pStyle w:val="Akapitzlist"/>
        <w:numPr>
          <w:ilvl w:val="2"/>
          <w:numId w:val="67"/>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pPr>
        <w:pStyle w:val="Akapitzlist"/>
        <w:numPr>
          <w:ilvl w:val="2"/>
          <w:numId w:val="67"/>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pPr>
        <w:pStyle w:val="Akapitzlist"/>
        <w:numPr>
          <w:ilvl w:val="0"/>
          <w:numId w:val="67"/>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pPr>
        <w:numPr>
          <w:ilvl w:val="2"/>
          <w:numId w:val="67"/>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pPr>
        <w:numPr>
          <w:ilvl w:val="2"/>
          <w:numId w:val="67"/>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pPr>
        <w:pStyle w:val="Akapitzlist"/>
        <w:numPr>
          <w:ilvl w:val="0"/>
          <w:numId w:val="67"/>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pPr>
        <w:numPr>
          <w:ilvl w:val="2"/>
          <w:numId w:val="67"/>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pPr>
        <w:numPr>
          <w:ilvl w:val="2"/>
          <w:numId w:val="67"/>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Default="0069598A" w:rsidP="0069598A">
      <w:pPr>
        <w:pStyle w:val="Akapitzlist"/>
        <w:ind w:left="0"/>
        <w:jc w:val="both"/>
        <w:rPr>
          <w:sz w:val="22"/>
          <w:szCs w:val="22"/>
        </w:rPr>
      </w:pPr>
    </w:p>
    <w:p w14:paraId="5211FED2" w14:textId="77777777" w:rsidR="00F736EC" w:rsidRPr="00F736EC" w:rsidRDefault="00F736EC" w:rsidP="00F736EC">
      <w:pPr>
        <w:pStyle w:val="Akapitzlist"/>
        <w:ind w:left="0"/>
        <w:jc w:val="both"/>
        <w:rPr>
          <w:sz w:val="22"/>
          <w:szCs w:val="22"/>
        </w:rPr>
      </w:pPr>
      <w:r w:rsidRPr="00E158F9">
        <w:rPr>
          <w:sz w:val="22"/>
          <w:szCs w:val="22"/>
        </w:rPr>
        <w:t xml:space="preserve">W przypadku, gdy dokumenty wskazane w ustępach 2 i 3 wystawione zostały w języku obcym, wymagane jest ich dostarczenie wraz z tłumaczeniem na język polski. </w:t>
      </w:r>
      <w:proofErr w:type="gramStart"/>
      <w:r w:rsidRPr="00E158F9">
        <w:rPr>
          <w:sz w:val="22"/>
          <w:szCs w:val="22"/>
        </w:rPr>
        <w:t>Nie dostarczenie</w:t>
      </w:r>
      <w:proofErr w:type="gramEnd"/>
      <w:r w:rsidRPr="00E158F9">
        <w:rPr>
          <w:sz w:val="22"/>
          <w:szCs w:val="22"/>
        </w:rPr>
        <w:t xml:space="preserv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7F28FC" w:rsidRDefault="00F736EC" w:rsidP="0069598A">
      <w:pPr>
        <w:pStyle w:val="Akapitzlist"/>
        <w:ind w:left="0"/>
        <w:jc w:val="both"/>
        <w:rPr>
          <w:sz w:val="22"/>
          <w:szCs w:val="22"/>
        </w:rPr>
      </w:pPr>
    </w:p>
    <w:p w14:paraId="2BD09798" w14:textId="77777777" w:rsidR="0069598A" w:rsidRPr="00CC5D2D" w:rsidRDefault="0069598A">
      <w:pPr>
        <w:pStyle w:val="Akapitzlist"/>
        <w:numPr>
          <w:ilvl w:val="0"/>
          <w:numId w:val="67"/>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pPr>
        <w:pStyle w:val="Akapitzlist"/>
        <w:numPr>
          <w:ilvl w:val="0"/>
          <w:numId w:val="67"/>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pPr>
        <w:pStyle w:val="Akapitzlist"/>
        <w:numPr>
          <w:ilvl w:val="0"/>
          <w:numId w:val="67"/>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CC5D2D" w:rsidRDefault="0069598A">
      <w:pPr>
        <w:pStyle w:val="Akapitzlist"/>
        <w:numPr>
          <w:ilvl w:val="0"/>
          <w:numId w:val="67"/>
        </w:numPr>
        <w:jc w:val="both"/>
        <w:rPr>
          <w:sz w:val="22"/>
          <w:szCs w:val="22"/>
        </w:rPr>
      </w:pPr>
      <w:r>
        <w:rPr>
          <w:sz w:val="22"/>
          <w:szCs w:val="22"/>
        </w:rPr>
        <w:t>Rodzaj opakowania.</w:t>
      </w:r>
    </w:p>
    <w:p w14:paraId="54F0BC6E" w14:textId="77777777" w:rsidR="0069598A" w:rsidRPr="007F28FC" w:rsidRDefault="0069598A">
      <w:pPr>
        <w:numPr>
          <w:ilvl w:val="0"/>
          <w:numId w:val="40"/>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32799E6E" w14:textId="77777777" w:rsidR="0069598A" w:rsidRPr="007F28FC" w:rsidRDefault="0069598A" w:rsidP="0069598A">
      <w:pPr>
        <w:rPr>
          <w:sz w:val="22"/>
          <w:szCs w:val="22"/>
        </w:rPr>
      </w:pPr>
      <w:r w:rsidRPr="007F28FC">
        <w:rPr>
          <w:sz w:val="22"/>
          <w:szCs w:val="22"/>
        </w:rPr>
        <w:t>lub</w:t>
      </w:r>
    </w:p>
    <w:p w14:paraId="7EBFACF6" w14:textId="77777777" w:rsidR="0069598A" w:rsidRPr="007F28FC" w:rsidRDefault="0069598A">
      <w:pPr>
        <w:numPr>
          <w:ilvl w:val="0"/>
          <w:numId w:val="40"/>
        </w:numPr>
        <w:ind w:left="709" w:hanging="283"/>
        <w:jc w:val="both"/>
        <w:rPr>
          <w:sz w:val="22"/>
          <w:szCs w:val="22"/>
        </w:rPr>
      </w:pPr>
      <w:r w:rsidRPr="007F28FC">
        <w:rPr>
          <w:sz w:val="22"/>
          <w:szCs w:val="22"/>
        </w:rPr>
        <w:t>Przedmiot zamówienia dostarczony będzie w opakowaniu bezzwrotnym.</w:t>
      </w:r>
    </w:p>
    <w:p w14:paraId="6B5B25DC" w14:textId="77777777" w:rsidR="00FE62B6" w:rsidRDefault="00FE62B6" w:rsidP="00FE62B6">
      <w:pPr>
        <w:jc w:val="both"/>
        <w:rPr>
          <w:i/>
          <w:iCs/>
          <w:color w:val="FF0000"/>
          <w:sz w:val="22"/>
          <w:szCs w:val="22"/>
          <w:highlight w:val="yellow"/>
        </w:rPr>
      </w:pPr>
    </w:p>
    <w:p w14:paraId="64F4792E" w14:textId="713A79AF"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73950674" w14:textId="77777777" w:rsidR="0069598A" w:rsidRPr="00FE62B6" w:rsidRDefault="0069598A" w:rsidP="0069598A">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06458358"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5BF2549C" w14:textId="77777777" w:rsidR="0069598A" w:rsidRPr="00FE62B6" w:rsidRDefault="0069598A" w:rsidP="0069598A">
      <w:pPr>
        <w:jc w:val="center"/>
        <w:rPr>
          <w:color w:val="FF0000"/>
          <w:sz w:val="22"/>
          <w:szCs w:val="22"/>
        </w:rPr>
      </w:pPr>
    </w:p>
    <w:p w14:paraId="7AA4BA50"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C8C8082" w14:textId="77777777" w:rsidR="0069598A" w:rsidRPr="00750E51" w:rsidRDefault="0069598A" w:rsidP="0069598A">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CF5962" w:rsidP="00CF5962">
      <w:pPr>
        <w:jc w:val="both"/>
      </w:pPr>
      <w:hyperlink r:id="rId26" w:history="1">
        <w:r w:rsidRPr="003F503F">
          <w:rPr>
            <w:rStyle w:val="Hipercze"/>
            <w:sz w:val="22"/>
            <w:szCs w:val="22"/>
          </w:rPr>
          <w:t>https://www.pgg.pl/strefa-korporacyjna/dostawcy/profil-nabywcy/przetargi</w:t>
        </w:r>
      </w:hyperlink>
      <w:r>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25D9B" w:rsidRDefault="00E75B48" w:rsidP="00E75B48">
      <w:pPr>
        <w:tabs>
          <w:tab w:val="left" w:pos="4037"/>
        </w:tabs>
        <w:ind w:left="4037"/>
        <w:jc w:val="center"/>
        <w:rPr>
          <w:b/>
          <w:color w:val="FF0000"/>
        </w:rPr>
      </w:pPr>
    </w:p>
    <w:p w14:paraId="63075106" w14:textId="77777777" w:rsidR="00E75B48" w:rsidRPr="00825D9B" w:rsidRDefault="00E75B48" w:rsidP="00E75B48">
      <w:pPr>
        <w:tabs>
          <w:tab w:val="left" w:pos="4037"/>
        </w:tabs>
        <w:ind w:left="4037"/>
        <w:jc w:val="center"/>
        <w:rPr>
          <w:b/>
          <w:color w:val="FF0000"/>
        </w:rPr>
      </w:pPr>
      <w:r w:rsidRPr="00825D9B">
        <w:rPr>
          <w:b/>
          <w:color w:val="FF0000"/>
        </w:rPr>
        <w:t>__________________________</w:t>
      </w:r>
    </w:p>
    <w:p w14:paraId="2ABC34F6" w14:textId="77777777" w:rsidR="00E75B48" w:rsidRPr="00825D9B" w:rsidRDefault="00E75B48" w:rsidP="00E75B48">
      <w:pPr>
        <w:tabs>
          <w:tab w:val="left" w:pos="4037"/>
        </w:tabs>
        <w:ind w:left="4037"/>
        <w:jc w:val="center"/>
        <w:rPr>
          <w:color w:val="FF0000"/>
        </w:rPr>
      </w:pPr>
      <w:r w:rsidRPr="00825D9B">
        <w:rPr>
          <w:color w:val="FF0000"/>
        </w:rPr>
        <w:t>(podpis osoby upoważnionej</w:t>
      </w:r>
    </w:p>
    <w:p w14:paraId="11489CC8" w14:textId="77777777" w:rsidR="00E75B48" w:rsidRPr="00825D9B" w:rsidRDefault="00E75B48" w:rsidP="00E75B48">
      <w:pPr>
        <w:tabs>
          <w:tab w:val="left" w:pos="4037"/>
        </w:tabs>
        <w:ind w:left="4037"/>
        <w:jc w:val="center"/>
        <w:rPr>
          <w:color w:val="FF0000"/>
        </w:rPr>
      </w:pPr>
      <w:r w:rsidRPr="00825D9B">
        <w:rPr>
          <w:color w:val="FF0000"/>
        </w:rPr>
        <w:t>do reprezentowania</w:t>
      </w:r>
    </w:p>
    <w:p w14:paraId="29B36F36" w14:textId="77777777" w:rsidR="00E75B48" w:rsidRPr="00825D9B" w:rsidRDefault="00E75B48" w:rsidP="00E75B48">
      <w:pPr>
        <w:tabs>
          <w:tab w:val="left" w:pos="4037"/>
        </w:tabs>
        <w:ind w:left="4037"/>
        <w:jc w:val="center"/>
        <w:rPr>
          <w:color w:val="FF0000"/>
        </w:rPr>
      </w:pPr>
      <w:r w:rsidRPr="00825D9B">
        <w:rPr>
          <w:color w:val="FF0000"/>
        </w:rPr>
        <w:t>Wykonawcy/członka konsorcjum)</w:t>
      </w:r>
    </w:p>
    <w:p w14:paraId="63BE3A30" w14:textId="77777777" w:rsidR="00E75B48" w:rsidRPr="00825D9B" w:rsidRDefault="00E75B48" w:rsidP="00E75B48">
      <w:pPr>
        <w:ind w:left="4253"/>
        <w:jc w:val="center"/>
        <w:rPr>
          <w:color w:val="FF0000"/>
          <w:sz w:val="22"/>
          <w:szCs w:val="22"/>
        </w:rPr>
      </w:pPr>
      <w:r w:rsidRPr="00825D9B">
        <w:rPr>
          <w:i/>
          <w:iCs/>
          <w:color w:val="FF0000"/>
          <w:sz w:val="22"/>
          <w:szCs w:val="22"/>
          <w:highlight w:val="yellow"/>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27"/>
      <w:footerReference w:type="default" r:id="rId28"/>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1B418" w14:textId="77777777" w:rsidR="000A553C" w:rsidRDefault="000A553C" w:rsidP="0035712B">
      <w:r>
        <w:separator/>
      </w:r>
    </w:p>
  </w:endnote>
  <w:endnote w:type="continuationSeparator" w:id="0">
    <w:p w14:paraId="51E1D683" w14:textId="77777777" w:rsidR="000A553C" w:rsidRDefault="000A553C"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A6A0" w14:textId="6DBA242A" w:rsidR="009954FB" w:rsidRDefault="009954FB" w:rsidP="006C2D76">
    <w:pPr>
      <w:pStyle w:val="Stopka"/>
      <w:pBdr>
        <w:top w:val="single" w:sz="4" w:space="1" w:color="auto"/>
      </w:pBdr>
      <w:rPr>
        <w:i/>
        <w:sz w:val="16"/>
        <w:szCs w:val="16"/>
      </w:rPr>
    </w:pPr>
    <w:r w:rsidRPr="00820A68">
      <w:rPr>
        <w:i/>
        <w:sz w:val="16"/>
        <w:szCs w:val="16"/>
      </w:rPr>
      <w:t>SWZ</w:t>
    </w:r>
    <w:r w:rsidR="006C2D76">
      <w:rPr>
        <w:i/>
        <w:sz w:val="16"/>
        <w:szCs w:val="16"/>
      </w:rPr>
      <w:t xml:space="preserve">   </w:t>
    </w:r>
    <w:r>
      <w:rPr>
        <w:i/>
        <w:sz w:val="16"/>
        <w:szCs w:val="16"/>
      </w:rPr>
      <w:t xml:space="preserve">Dostawa </w:t>
    </w:r>
    <w:r w:rsidR="006C2D76">
      <w:rPr>
        <w:i/>
        <w:sz w:val="16"/>
        <w:szCs w:val="16"/>
      </w:rPr>
      <w:t xml:space="preserve">preparatów do zwalczania zapylenia dla Oddziałów Polskiej Grupy Górniczej S.A. </w:t>
    </w:r>
    <w:r>
      <w:rPr>
        <w:i/>
        <w:sz w:val="16"/>
        <w:szCs w:val="16"/>
      </w:rPr>
      <w:t xml:space="preserve">– nr grupy </w:t>
    </w:r>
    <w:r w:rsidR="006C2D76">
      <w:rPr>
        <w:i/>
        <w:sz w:val="16"/>
        <w:szCs w:val="16"/>
      </w:rPr>
      <w:t>248-1</w:t>
    </w:r>
    <w:r>
      <w:rPr>
        <w:i/>
        <w:sz w:val="16"/>
        <w:szCs w:val="16"/>
      </w:rPr>
      <w:t xml:space="preserve">/ Nr sprawy </w:t>
    </w:r>
    <w:r w:rsidR="006C2D76">
      <w:rPr>
        <w:i/>
        <w:sz w:val="16"/>
        <w:szCs w:val="16"/>
      </w:rPr>
      <w:t>702600273</w:t>
    </w:r>
  </w:p>
  <w:p w14:paraId="354E5F56" w14:textId="3031EEAF" w:rsidR="009954FB" w:rsidRDefault="006C2D76" w:rsidP="00D82284">
    <w:pPr>
      <w:pStyle w:val="Stopka"/>
    </w:pPr>
    <w:r>
      <w:rPr>
        <w:i/>
        <w:iCs/>
        <w:sz w:val="16"/>
        <w:szCs w:val="16"/>
      </w:rPr>
      <w:t>IM</w:t>
    </w:r>
    <w:r w:rsidR="009954FB">
      <w:tab/>
    </w:r>
    <w:r w:rsidR="009954FB">
      <w:tab/>
    </w:r>
    <w:sdt>
      <w:sdtPr>
        <w:id w:val="1829011434"/>
        <w:docPartObj>
          <w:docPartGallery w:val="Page Numbers (Bottom of Page)"/>
          <w:docPartUnique/>
        </w:docPartObj>
      </w:sdtPr>
      <w:sdtContent>
        <w:r w:rsidR="009954FB">
          <w:fldChar w:fldCharType="begin"/>
        </w:r>
        <w:r w:rsidR="009954FB">
          <w:instrText>PAGE   \* MERGEFORMAT</w:instrText>
        </w:r>
        <w:r w:rsidR="009954FB">
          <w:fldChar w:fldCharType="separate"/>
        </w:r>
        <w:r w:rsidR="007623B4">
          <w:rPr>
            <w:noProof/>
          </w:rPr>
          <w:t>2</w:t>
        </w:r>
        <w:r w:rsidR="009954F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220C" w14:textId="77777777" w:rsidR="000A553C" w:rsidRDefault="000A553C" w:rsidP="0035712B">
      <w:r>
        <w:separator/>
      </w:r>
    </w:p>
  </w:footnote>
  <w:footnote w:type="continuationSeparator" w:id="0">
    <w:p w14:paraId="462B498B" w14:textId="77777777" w:rsidR="000A553C" w:rsidRDefault="000A553C"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44519DE4" w:rsidR="009954FB" w:rsidRPr="00FA42A8" w:rsidRDefault="009954FB"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w:t>
    </w:r>
    <w:r w:rsidR="007759D6">
      <w:rPr>
        <w:i/>
        <w:sz w:val="16"/>
        <w:szCs w:val="16"/>
      </w:rPr>
      <w:t>21</w:t>
    </w:r>
    <w:r>
      <w:rPr>
        <w:i/>
        <w:sz w:val="16"/>
        <w:szCs w:val="16"/>
      </w:rPr>
      <w:t>.0</w:t>
    </w:r>
    <w:r w:rsidR="007759D6">
      <w:rPr>
        <w:i/>
        <w:sz w:val="16"/>
        <w:szCs w:val="16"/>
      </w:rPr>
      <w:t>4</w:t>
    </w:r>
    <w:r>
      <w:rPr>
        <w:i/>
        <w:sz w:val="16"/>
        <w:szCs w:val="16"/>
      </w:rPr>
      <w:t>.202</w:t>
    </w:r>
    <w:r w:rsidR="00005038">
      <w:rPr>
        <w:i/>
        <w:sz w:val="16"/>
        <w:szCs w:val="16"/>
      </w:rPr>
      <w:t>6</w:t>
    </w:r>
  </w:p>
  <w:p w14:paraId="60DB99A1" w14:textId="77777777" w:rsidR="009954FB" w:rsidRDefault="009954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817FB4"/>
    <w:multiLevelType w:val="hybridMultilevel"/>
    <w:tmpl w:val="B1D23444"/>
    <w:lvl w:ilvl="0" w:tplc="47D2BED6">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B4065D"/>
    <w:multiLevelType w:val="multilevel"/>
    <w:tmpl w:val="80F4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C956D59"/>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4B7BA5"/>
    <w:multiLevelType w:val="hybridMultilevel"/>
    <w:tmpl w:val="8B5258DC"/>
    <w:lvl w:ilvl="0" w:tplc="7CBA6DB4">
      <w:start w:val="1"/>
      <w:numFmt w:val="decimal"/>
      <w:lvlText w:val="%1)"/>
      <w:lvlJc w:val="left"/>
      <w:pPr>
        <w:ind w:left="1070" w:hanging="360"/>
      </w:pPr>
      <w:rPr>
        <w:color w:val="auto"/>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3"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4"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6"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9"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20"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7"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8"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DA288B"/>
    <w:multiLevelType w:val="hybridMultilevel"/>
    <w:tmpl w:val="50182CFC"/>
    <w:lvl w:ilvl="0" w:tplc="0415000D">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0"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356F2FA7"/>
    <w:multiLevelType w:val="hybridMultilevel"/>
    <w:tmpl w:val="9F948B60"/>
    <w:lvl w:ilvl="0" w:tplc="04150001">
      <w:start w:val="1"/>
      <w:numFmt w:val="bullet"/>
      <w:lvlText w:val=""/>
      <w:lvlJc w:val="left"/>
      <w:pPr>
        <w:tabs>
          <w:tab w:val="num" w:pos="567"/>
        </w:tabs>
        <w:ind w:left="567" w:hanging="283"/>
      </w:pPr>
      <w:rPr>
        <w:rFonts w:ascii="Symbol" w:hAnsi="Symbol" w:hint="default"/>
      </w:rPr>
    </w:lvl>
    <w:lvl w:ilvl="1" w:tplc="04150003" w:tentative="1">
      <w:start w:val="1"/>
      <w:numFmt w:val="bullet"/>
      <w:lvlText w:val="o"/>
      <w:lvlJc w:val="left"/>
      <w:pPr>
        <w:tabs>
          <w:tab w:val="num" w:pos="4420"/>
        </w:tabs>
        <w:ind w:left="4420" w:hanging="360"/>
      </w:pPr>
      <w:rPr>
        <w:rFonts w:ascii="Courier New" w:hAnsi="Courier New" w:cs="Courier New" w:hint="default"/>
      </w:rPr>
    </w:lvl>
    <w:lvl w:ilvl="2" w:tplc="04150005" w:tentative="1">
      <w:start w:val="1"/>
      <w:numFmt w:val="bullet"/>
      <w:lvlText w:val=""/>
      <w:lvlJc w:val="left"/>
      <w:pPr>
        <w:tabs>
          <w:tab w:val="num" w:pos="5140"/>
        </w:tabs>
        <w:ind w:left="5140" w:hanging="360"/>
      </w:pPr>
      <w:rPr>
        <w:rFonts w:ascii="Wingdings" w:hAnsi="Wingdings" w:hint="default"/>
      </w:rPr>
    </w:lvl>
    <w:lvl w:ilvl="3" w:tplc="04150001" w:tentative="1">
      <w:start w:val="1"/>
      <w:numFmt w:val="bullet"/>
      <w:lvlText w:val=""/>
      <w:lvlJc w:val="left"/>
      <w:pPr>
        <w:tabs>
          <w:tab w:val="num" w:pos="5860"/>
        </w:tabs>
        <w:ind w:left="5860" w:hanging="360"/>
      </w:pPr>
      <w:rPr>
        <w:rFonts w:ascii="Symbol" w:hAnsi="Symbol" w:hint="default"/>
      </w:rPr>
    </w:lvl>
    <w:lvl w:ilvl="4" w:tplc="04150003" w:tentative="1">
      <w:start w:val="1"/>
      <w:numFmt w:val="bullet"/>
      <w:lvlText w:val="o"/>
      <w:lvlJc w:val="left"/>
      <w:pPr>
        <w:tabs>
          <w:tab w:val="num" w:pos="6580"/>
        </w:tabs>
        <w:ind w:left="6580" w:hanging="360"/>
      </w:pPr>
      <w:rPr>
        <w:rFonts w:ascii="Courier New" w:hAnsi="Courier New" w:cs="Courier New" w:hint="default"/>
      </w:rPr>
    </w:lvl>
    <w:lvl w:ilvl="5" w:tplc="04150005" w:tentative="1">
      <w:start w:val="1"/>
      <w:numFmt w:val="bullet"/>
      <w:lvlText w:val=""/>
      <w:lvlJc w:val="left"/>
      <w:pPr>
        <w:tabs>
          <w:tab w:val="num" w:pos="7300"/>
        </w:tabs>
        <w:ind w:left="7300" w:hanging="360"/>
      </w:pPr>
      <w:rPr>
        <w:rFonts w:ascii="Wingdings" w:hAnsi="Wingdings" w:hint="default"/>
      </w:rPr>
    </w:lvl>
    <w:lvl w:ilvl="6" w:tplc="04150001" w:tentative="1">
      <w:start w:val="1"/>
      <w:numFmt w:val="bullet"/>
      <w:lvlText w:val=""/>
      <w:lvlJc w:val="left"/>
      <w:pPr>
        <w:tabs>
          <w:tab w:val="num" w:pos="8020"/>
        </w:tabs>
        <w:ind w:left="8020" w:hanging="360"/>
      </w:pPr>
      <w:rPr>
        <w:rFonts w:ascii="Symbol" w:hAnsi="Symbol" w:hint="default"/>
      </w:rPr>
    </w:lvl>
    <w:lvl w:ilvl="7" w:tplc="04150003" w:tentative="1">
      <w:start w:val="1"/>
      <w:numFmt w:val="bullet"/>
      <w:lvlText w:val="o"/>
      <w:lvlJc w:val="left"/>
      <w:pPr>
        <w:tabs>
          <w:tab w:val="num" w:pos="8740"/>
        </w:tabs>
        <w:ind w:left="8740" w:hanging="360"/>
      </w:pPr>
      <w:rPr>
        <w:rFonts w:ascii="Courier New" w:hAnsi="Courier New" w:cs="Courier New" w:hint="default"/>
      </w:rPr>
    </w:lvl>
    <w:lvl w:ilvl="8" w:tplc="04150005" w:tentative="1">
      <w:start w:val="1"/>
      <w:numFmt w:val="bullet"/>
      <w:lvlText w:val=""/>
      <w:lvlJc w:val="left"/>
      <w:pPr>
        <w:tabs>
          <w:tab w:val="num" w:pos="9460"/>
        </w:tabs>
        <w:ind w:left="9460" w:hanging="360"/>
      </w:pPr>
      <w:rPr>
        <w:rFonts w:ascii="Wingdings" w:hAnsi="Wingdings" w:hint="default"/>
      </w:rPr>
    </w:lvl>
  </w:abstractNum>
  <w:abstractNum w:abstractNumId="33" w15:restartNumberingAfterBreak="0">
    <w:nsid w:val="35A366E4"/>
    <w:multiLevelType w:val="hybridMultilevel"/>
    <w:tmpl w:val="197E3E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36620E9C"/>
    <w:multiLevelType w:val="hybridMultilevel"/>
    <w:tmpl w:val="3AFAF588"/>
    <w:lvl w:ilvl="0" w:tplc="EC2C0470">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1"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3"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46781E9B"/>
    <w:multiLevelType w:val="hybridMultilevel"/>
    <w:tmpl w:val="9D94BB66"/>
    <w:lvl w:ilvl="0" w:tplc="B9B85B4C">
      <w:start w:val="3"/>
      <w:numFmt w:val="decimal"/>
      <w:lvlText w:val="%1."/>
      <w:lvlJc w:val="left"/>
      <w:pPr>
        <w:ind w:left="644" w:hanging="360"/>
      </w:pPr>
      <w:rPr>
        <w:rFonts w:cs="Times New Roman"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1"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7"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9" w15:restartNumberingAfterBreak="0">
    <w:nsid w:val="5196320E"/>
    <w:multiLevelType w:val="hybridMultilevel"/>
    <w:tmpl w:val="FCE80344"/>
    <w:lvl w:ilvl="0" w:tplc="45D0C7B2">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52A66E06"/>
    <w:multiLevelType w:val="hybridMultilevel"/>
    <w:tmpl w:val="4776D35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65" w15:restartNumberingAfterBreak="0">
    <w:nsid w:val="53D3012C"/>
    <w:multiLevelType w:val="hybridMultilevel"/>
    <w:tmpl w:val="B4467466"/>
    <w:lvl w:ilvl="0" w:tplc="0415000F">
      <w:start w:val="1"/>
      <w:numFmt w:val="decimal"/>
      <w:lvlText w:val="%1."/>
      <w:lvlJc w:val="left"/>
      <w:pPr>
        <w:tabs>
          <w:tab w:val="num" w:pos="720"/>
        </w:tabs>
        <w:ind w:left="720" w:hanging="360"/>
      </w:pPr>
      <w:rPr>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9AC6A9E"/>
    <w:multiLevelType w:val="hybridMultilevel"/>
    <w:tmpl w:val="0DDACFB6"/>
    <w:lvl w:ilvl="0" w:tplc="19D8B5F8">
      <w:start w:val="4"/>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70"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F02A30"/>
    <w:multiLevelType w:val="hybridMultilevel"/>
    <w:tmpl w:val="EF226C64"/>
    <w:lvl w:ilvl="0" w:tplc="04150011">
      <w:start w:val="1"/>
      <w:numFmt w:val="decimal"/>
      <w:lvlText w:val="%1)"/>
      <w:lvlJc w:val="left"/>
      <w:pPr>
        <w:ind w:left="502"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72"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5"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77"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0"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81"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4"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5"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91" w15:restartNumberingAfterBreak="0">
    <w:nsid w:val="71FE75C2"/>
    <w:multiLevelType w:val="hybridMultilevel"/>
    <w:tmpl w:val="BDE2FEDC"/>
    <w:lvl w:ilvl="0" w:tplc="F0FEEC46">
      <w:start w:val="1"/>
      <w:numFmt w:val="decimal"/>
      <w:lvlText w:val="%1)"/>
      <w:lvlJc w:val="left"/>
      <w:pPr>
        <w:ind w:left="738" w:hanging="454"/>
      </w:pPr>
      <w:rPr>
        <w:rFonts w:cs="Times New Roman" w:hint="default"/>
        <w:i w:val="0"/>
        <w:strike w:val="0"/>
        <w:color w:val="auto"/>
        <w:sz w:val="14"/>
        <w:szCs w:val="14"/>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92"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15:restartNumberingAfterBreak="0">
    <w:nsid w:val="78F77303"/>
    <w:multiLevelType w:val="hybridMultilevel"/>
    <w:tmpl w:val="50FADC92"/>
    <w:lvl w:ilvl="0" w:tplc="FFFFFFFF">
      <w:start w:val="1"/>
      <w:numFmt w:val="decimal"/>
      <w:lvlText w:val="%1."/>
      <w:lvlJc w:val="left"/>
      <w:pPr>
        <w:ind w:left="720" w:hanging="360"/>
      </w:pPr>
      <w:rPr>
        <w:rFonts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3766178">
    <w:abstractNumId w:val="88"/>
  </w:num>
  <w:num w:numId="2" w16cid:durableId="793795935">
    <w:abstractNumId w:val="1"/>
  </w:num>
  <w:num w:numId="3" w16cid:durableId="1575698429">
    <w:abstractNumId w:val="69"/>
    <w:lvlOverride w:ilvl="0">
      <w:startOverride w:val="1"/>
    </w:lvlOverride>
  </w:num>
  <w:num w:numId="4" w16cid:durableId="1963266343">
    <w:abstractNumId w:val="42"/>
    <w:lvlOverride w:ilvl="0">
      <w:startOverride w:val="1"/>
    </w:lvlOverride>
  </w:num>
  <w:num w:numId="5" w16cid:durableId="542718926">
    <w:abstractNumId w:val="21"/>
  </w:num>
  <w:num w:numId="6" w16cid:durableId="440153409">
    <w:abstractNumId w:val="23"/>
  </w:num>
  <w:num w:numId="7" w16cid:durableId="786853286">
    <w:abstractNumId w:val="39"/>
  </w:num>
  <w:num w:numId="8" w16cid:durableId="170337672">
    <w:abstractNumId w:val="15"/>
  </w:num>
  <w:num w:numId="9" w16cid:durableId="1474175922">
    <w:abstractNumId w:val="44"/>
  </w:num>
  <w:num w:numId="10" w16cid:durableId="946423373">
    <w:abstractNumId w:val="7"/>
  </w:num>
  <w:num w:numId="11" w16cid:durableId="1383485855">
    <w:abstractNumId w:val="58"/>
  </w:num>
  <w:num w:numId="12" w16cid:durableId="536746796">
    <w:abstractNumId w:val="77"/>
  </w:num>
  <w:num w:numId="13" w16cid:durableId="30343985">
    <w:abstractNumId w:val="55"/>
  </w:num>
  <w:num w:numId="14" w16cid:durableId="419526473">
    <w:abstractNumId w:val="78"/>
  </w:num>
  <w:num w:numId="15" w16cid:durableId="1704746077">
    <w:abstractNumId w:val="26"/>
  </w:num>
  <w:num w:numId="16" w16cid:durableId="196620718">
    <w:abstractNumId w:val="5"/>
  </w:num>
  <w:num w:numId="17" w16cid:durableId="1661083728">
    <w:abstractNumId w:val="53"/>
  </w:num>
  <w:num w:numId="18" w16cid:durableId="4217548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7374716">
    <w:abstractNumId w:val="66"/>
  </w:num>
  <w:num w:numId="20" w16cid:durableId="710306418">
    <w:abstractNumId w:val="2"/>
  </w:num>
  <w:num w:numId="21" w16cid:durableId="909583047">
    <w:abstractNumId w:val="94"/>
  </w:num>
  <w:num w:numId="22" w16cid:durableId="388962742">
    <w:abstractNumId w:val="57"/>
  </w:num>
  <w:num w:numId="23" w16cid:durableId="114277348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80013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5173039">
    <w:abstractNumId w:val="75"/>
  </w:num>
  <w:num w:numId="26" w16cid:durableId="560098319">
    <w:abstractNumId w:val="74"/>
  </w:num>
  <w:num w:numId="27" w16cid:durableId="19413765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22052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28653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1546442">
    <w:abstractNumId w:val="82"/>
  </w:num>
  <w:num w:numId="31" w16cid:durableId="1374424977">
    <w:abstractNumId w:val="81"/>
  </w:num>
  <w:num w:numId="32" w16cid:durableId="1051618639">
    <w:abstractNumId w:val="16"/>
  </w:num>
  <w:num w:numId="33" w16cid:durableId="623316486">
    <w:abstractNumId w:val="31"/>
  </w:num>
  <w:num w:numId="34" w16cid:durableId="1654019465">
    <w:abstractNumId w:val="27"/>
  </w:num>
  <w:num w:numId="35" w16cid:durableId="921450808">
    <w:abstractNumId w:val="56"/>
  </w:num>
  <w:num w:numId="36" w16cid:durableId="814368999">
    <w:abstractNumId w:val="83"/>
  </w:num>
  <w:num w:numId="37" w16cid:durableId="1496258176">
    <w:abstractNumId w:val="89"/>
  </w:num>
  <w:num w:numId="38" w16cid:durableId="222371533">
    <w:abstractNumId w:val="67"/>
  </w:num>
  <w:num w:numId="39" w16cid:durableId="731461357">
    <w:abstractNumId w:val="25"/>
  </w:num>
  <w:num w:numId="40" w16cid:durableId="1689062425">
    <w:abstractNumId w:val="14"/>
  </w:num>
  <w:num w:numId="41" w16cid:durableId="2143578186">
    <w:abstractNumId w:val="51"/>
  </w:num>
  <w:num w:numId="42" w16cid:durableId="1183588847">
    <w:abstractNumId w:val="85"/>
  </w:num>
  <w:num w:numId="43" w16cid:durableId="209867135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7191767">
    <w:abstractNumId w:val="49"/>
  </w:num>
  <w:num w:numId="45" w16cid:durableId="2078934274">
    <w:abstractNumId w:val="24"/>
  </w:num>
  <w:num w:numId="46" w16cid:durableId="533076500">
    <w:abstractNumId w:val="35"/>
  </w:num>
  <w:num w:numId="47" w16cid:durableId="375661315">
    <w:abstractNumId w:val="87"/>
  </w:num>
  <w:num w:numId="48" w16cid:durableId="3775847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26111015">
    <w:abstractNumId w:val="76"/>
  </w:num>
  <w:num w:numId="50" w16cid:durableId="1073352301">
    <w:abstractNumId w:val="50"/>
  </w:num>
  <w:num w:numId="51" w16cid:durableId="477068218">
    <w:abstractNumId w:val="68"/>
  </w:num>
  <w:num w:numId="52" w16cid:durableId="1621916924">
    <w:abstractNumId w:val="73"/>
  </w:num>
  <w:num w:numId="53" w16cid:durableId="1011643509">
    <w:abstractNumId w:val="52"/>
  </w:num>
  <w:num w:numId="54" w16cid:durableId="1902248608">
    <w:abstractNumId w:val="64"/>
  </w:num>
  <w:num w:numId="55" w16cid:durableId="1992975439">
    <w:abstractNumId w:val="19"/>
  </w:num>
  <w:num w:numId="56" w16cid:durableId="1346201747">
    <w:abstractNumId w:val="22"/>
  </w:num>
  <w:num w:numId="57" w16cid:durableId="1287589373">
    <w:abstractNumId w:val="9"/>
  </w:num>
  <w:num w:numId="58" w16cid:durableId="877544020">
    <w:abstractNumId w:val="48"/>
  </w:num>
  <w:num w:numId="59" w16cid:durableId="2114937535">
    <w:abstractNumId w:val="59"/>
  </w:num>
  <w:num w:numId="60" w16cid:durableId="1514760014">
    <w:abstractNumId w:val="60"/>
  </w:num>
  <w:num w:numId="61" w16cid:durableId="268242925">
    <w:abstractNumId w:val="6"/>
  </w:num>
  <w:num w:numId="62" w16cid:durableId="872419096">
    <w:abstractNumId w:val="72"/>
  </w:num>
  <w:num w:numId="63" w16cid:durableId="535510931">
    <w:abstractNumId w:val="11"/>
  </w:num>
  <w:num w:numId="64" w16cid:durableId="1341204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42266681">
    <w:abstractNumId w:val="37"/>
  </w:num>
  <w:num w:numId="66" w16cid:durableId="389423593">
    <w:abstractNumId w:val="8"/>
  </w:num>
  <w:num w:numId="67" w16cid:durableId="411850067">
    <w:abstractNumId w:val="9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8" w16cid:durableId="1608199930">
    <w:abstractNumId w:val="80"/>
  </w:num>
  <w:num w:numId="69" w16cid:durableId="596134712">
    <w:abstractNumId w:val="18"/>
  </w:num>
  <w:num w:numId="70" w16cid:durableId="1150295127">
    <w:abstractNumId w:val="90"/>
  </w:num>
  <w:num w:numId="71" w16cid:durableId="711272323">
    <w:abstractNumId w:val="30"/>
  </w:num>
  <w:num w:numId="72" w16cid:durableId="1462193300">
    <w:abstractNumId w:val="0"/>
  </w:num>
  <w:num w:numId="73" w16cid:durableId="1156652200">
    <w:abstractNumId w:val="43"/>
  </w:num>
  <w:num w:numId="74" w16cid:durableId="862864411">
    <w:abstractNumId w:val="17"/>
  </w:num>
  <w:num w:numId="75" w16cid:durableId="152260945">
    <w:abstractNumId w:val="70"/>
  </w:num>
  <w:num w:numId="76" w16cid:durableId="1167667292">
    <w:abstractNumId w:val="20"/>
  </w:num>
  <w:num w:numId="77" w16cid:durableId="1080253128">
    <w:abstractNumId w:val="84"/>
  </w:num>
  <w:num w:numId="78" w16cid:durableId="864975486">
    <w:abstractNumId w:val="13"/>
  </w:num>
  <w:num w:numId="79" w16cid:durableId="576982257">
    <w:abstractNumId w:val="54"/>
    <w:lvlOverride w:ilvl="0"/>
    <w:lvlOverride w:ilvl="1">
      <w:startOverride w:val="1"/>
    </w:lvlOverride>
    <w:lvlOverride w:ilvl="2"/>
    <w:lvlOverride w:ilvl="3"/>
    <w:lvlOverride w:ilvl="4"/>
    <w:lvlOverride w:ilvl="5"/>
    <w:lvlOverride w:ilvl="6"/>
    <w:lvlOverride w:ilvl="7"/>
    <w:lvlOverride w:ilvl="8"/>
  </w:num>
  <w:num w:numId="80" w16cid:durableId="851410652">
    <w:abstractNumId w:val="40"/>
  </w:num>
  <w:num w:numId="81" w16cid:durableId="287903763">
    <w:abstractNumId w:val="79"/>
  </w:num>
  <w:num w:numId="82" w16cid:durableId="1013921822">
    <w:abstractNumId w:val="91"/>
  </w:num>
  <w:num w:numId="83" w16cid:durableId="1721896743">
    <w:abstractNumId w:val="34"/>
  </w:num>
  <w:num w:numId="84" w16cid:durableId="1182209130">
    <w:abstractNumId w:val="47"/>
  </w:num>
  <w:num w:numId="85" w16cid:durableId="1472746185">
    <w:abstractNumId w:val="76"/>
  </w:num>
  <w:num w:numId="86" w16cid:durableId="17240651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05336016">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88277554">
    <w:abstractNumId w:val="4"/>
  </w:num>
  <w:num w:numId="89" w16cid:durableId="1332492191">
    <w:abstractNumId w:val="38"/>
  </w:num>
  <w:num w:numId="90" w16cid:durableId="6631195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09032219">
    <w:abstractNumId w:val="28"/>
  </w:num>
  <w:num w:numId="92" w16cid:durableId="421726446">
    <w:abstractNumId w:val="93"/>
  </w:num>
  <w:num w:numId="93" w16cid:durableId="235819453">
    <w:abstractNumId w:val="32"/>
  </w:num>
  <w:num w:numId="94" w16cid:durableId="513038363">
    <w:abstractNumId w:val="12"/>
  </w:num>
  <w:num w:numId="95" w16cid:durableId="266429657">
    <w:abstractNumId w:val="3"/>
  </w:num>
  <w:num w:numId="96" w16cid:durableId="1151097651">
    <w:abstractNumId w:val="65"/>
  </w:num>
  <w:num w:numId="97" w16cid:durableId="306671464">
    <w:abstractNumId w:val="29"/>
  </w:num>
  <w:num w:numId="98" w16cid:durableId="12064050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17195707">
    <w:abstractNumId w:val="33"/>
  </w:num>
  <w:num w:numId="100" w16cid:durableId="1254434768">
    <w:abstractNumId w:val="6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4EB2"/>
    <w:rsid w:val="00005038"/>
    <w:rsid w:val="00020B63"/>
    <w:rsid w:val="00026801"/>
    <w:rsid w:val="00027B2C"/>
    <w:rsid w:val="00050CB5"/>
    <w:rsid w:val="0005419A"/>
    <w:rsid w:val="0006282E"/>
    <w:rsid w:val="000677EF"/>
    <w:rsid w:val="00077E9C"/>
    <w:rsid w:val="000825F2"/>
    <w:rsid w:val="00090D8E"/>
    <w:rsid w:val="000A1D41"/>
    <w:rsid w:val="000A553C"/>
    <w:rsid w:val="000B0CEF"/>
    <w:rsid w:val="000C6FC6"/>
    <w:rsid w:val="000C7EA6"/>
    <w:rsid w:val="000D6BE1"/>
    <w:rsid w:val="000E073B"/>
    <w:rsid w:val="000E0EF2"/>
    <w:rsid w:val="000E552E"/>
    <w:rsid w:val="000F0BD6"/>
    <w:rsid w:val="001123E0"/>
    <w:rsid w:val="00125EB3"/>
    <w:rsid w:val="00142545"/>
    <w:rsid w:val="0016008D"/>
    <w:rsid w:val="00171E0D"/>
    <w:rsid w:val="0017626F"/>
    <w:rsid w:val="001935E2"/>
    <w:rsid w:val="001A51C5"/>
    <w:rsid w:val="001A7B50"/>
    <w:rsid w:val="001B0969"/>
    <w:rsid w:val="001B15BA"/>
    <w:rsid w:val="001B7FD8"/>
    <w:rsid w:val="001C4E67"/>
    <w:rsid w:val="001E5757"/>
    <w:rsid w:val="001E5D80"/>
    <w:rsid w:val="00220EA5"/>
    <w:rsid w:val="00221B96"/>
    <w:rsid w:val="0022441D"/>
    <w:rsid w:val="00225DCF"/>
    <w:rsid w:val="00235E96"/>
    <w:rsid w:val="00236F40"/>
    <w:rsid w:val="00253045"/>
    <w:rsid w:val="0026554C"/>
    <w:rsid w:val="00284F5C"/>
    <w:rsid w:val="0029380C"/>
    <w:rsid w:val="002951D2"/>
    <w:rsid w:val="002B266F"/>
    <w:rsid w:val="002B2EDF"/>
    <w:rsid w:val="002B4626"/>
    <w:rsid w:val="002C1D71"/>
    <w:rsid w:val="002C2A46"/>
    <w:rsid w:val="002D420E"/>
    <w:rsid w:val="002E009B"/>
    <w:rsid w:val="002E687F"/>
    <w:rsid w:val="002F43FF"/>
    <w:rsid w:val="0030287C"/>
    <w:rsid w:val="003046D0"/>
    <w:rsid w:val="00315527"/>
    <w:rsid w:val="003278B4"/>
    <w:rsid w:val="00327C69"/>
    <w:rsid w:val="00344B62"/>
    <w:rsid w:val="00356A83"/>
    <w:rsid w:val="0035712B"/>
    <w:rsid w:val="003632BE"/>
    <w:rsid w:val="00365D0B"/>
    <w:rsid w:val="00375565"/>
    <w:rsid w:val="003A3CE8"/>
    <w:rsid w:val="003B0434"/>
    <w:rsid w:val="003B3766"/>
    <w:rsid w:val="003C47A7"/>
    <w:rsid w:val="003D3377"/>
    <w:rsid w:val="004134C3"/>
    <w:rsid w:val="004173A1"/>
    <w:rsid w:val="00424C3B"/>
    <w:rsid w:val="00426D79"/>
    <w:rsid w:val="0043102E"/>
    <w:rsid w:val="00445EBF"/>
    <w:rsid w:val="004531A8"/>
    <w:rsid w:val="00474E8C"/>
    <w:rsid w:val="004916B3"/>
    <w:rsid w:val="00493290"/>
    <w:rsid w:val="004B366D"/>
    <w:rsid w:val="004B4BAB"/>
    <w:rsid w:val="004D49CD"/>
    <w:rsid w:val="004E304F"/>
    <w:rsid w:val="004F2424"/>
    <w:rsid w:val="004F2EA0"/>
    <w:rsid w:val="005021CE"/>
    <w:rsid w:val="00515B64"/>
    <w:rsid w:val="00553807"/>
    <w:rsid w:val="00585075"/>
    <w:rsid w:val="00591288"/>
    <w:rsid w:val="00594F40"/>
    <w:rsid w:val="005958BF"/>
    <w:rsid w:val="00596942"/>
    <w:rsid w:val="005A6CD3"/>
    <w:rsid w:val="005B1F36"/>
    <w:rsid w:val="005B1F77"/>
    <w:rsid w:val="005B2842"/>
    <w:rsid w:val="005B3D7E"/>
    <w:rsid w:val="005C0700"/>
    <w:rsid w:val="005C3DDE"/>
    <w:rsid w:val="005C41F9"/>
    <w:rsid w:val="005C5D38"/>
    <w:rsid w:val="005E0D4E"/>
    <w:rsid w:val="005F2CA2"/>
    <w:rsid w:val="005F6015"/>
    <w:rsid w:val="00601B9C"/>
    <w:rsid w:val="006070CE"/>
    <w:rsid w:val="00614345"/>
    <w:rsid w:val="00632415"/>
    <w:rsid w:val="00647FDE"/>
    <w:rsid w:val="00673834"/>
    <w:rsid w:val="006805AA"/>
    <w:rsid w:val="00690576"/>
    <w:rsid w:val="0069598A"/>
    <w:rsid w:val="006B02D7"/>
    <w:rsid w:val="006B1CC8"/>
    <w:rsid w:val="006B32F5"/>
    <w:rsid w:val="006C2D76"/>
    <w:rsid w:val="006D73EE"/>
    <w:rsid w:val="006E1857"/>
    <w:rsid w:val="006F0C0B"/>
    <w:rsid w:val="00722949"/>
    <w:rsid w:val="0072329D"/>
    <w:rsid w:val="00732671"/>
    <w:rsid w:val="0073300F"/>
    <w:rsid w:val="007362C1"/>
    <w:rsid w:val="007449EA"/>
    <w:rsid w:val="007500C6"/>
    <w:rsid w:val="00750A02"/>
    <w:rsid w:val="00760F8A"/>
    <w:rsid w:val="007623B4"/>
    <w:rsid w:val="007759D6"/>
    <w:rsid w:val="00781AF6"/>
    <w:rsid w:val="00782EAD"/>
    <w:rsid w:val="00784ADF"/>
    <w:rsid w:val="007A558F"/>
    <w:rsid w:val="007B05FA"/>
    <w:rsid w:val="007B135F"/>
    <w:rsid w:val="007C68FA"/>
    <w:rsid w:val="007D5ED9"/>
    <w:rsid w:val="008131B3"/>
    <w:rsid w:val="00816339"/>
    <w:rsid w:val="0082539A"/>
    <w:rsid w:val="00831CB0"/>
    <w:rsid w:val="00832FF4"/>
    <w:rsid w:val="0083632A"/>
    <w:rsid w:val="00837F7B"/>
    <w:rsid w:val="00855E06"/>
    <w:rsid w:val="00864FC9"/>
    <w:rsid w:val="0088374E"/>
    <w:rsid w:val="008A4E34"/>
    <w:rsid w:val="008D4054"/>
    <w:rsid w:val="008D771E"/>
    <w:rsid w:val="008E1A5E"/>
    <w:rsid w:val="008E75FA"/>
    <w:rsid w:val="00901407"/>
    <w:rsid w:val="009141E8"/>
    <w:rsid w:val="00915D9D"/>
    <w:rsid w:val="00966204"/>
    <w:rsid w:val="00966AB2"/>
    <w:rsid w:val="0098644B"/>
    <w:rsid w:val="009954FB"/>
    <w:rsid w:val="009A0786"/>
    <w:rsid w:val="009A0866"/>
    <w:rsid w:val="009C62F1"/>
    <w:rsid w:val="00A040E9"/>
    <w:rsid w:val="00A14624"/>
    <w:rsid w:val="00A202B3"/>
    <w:rsid w:val="00A27858"/>
    <w:rsid w:val="00A314B3"/>
    <w:rsid w:val="00A353E2"/>
    <w:rsid w:val="00A36738"/>
    <w:rsid w:val="00A5640C"/>
    <w:rsid w:val="00A622B7"/>
    <w:rsid w:val="00A670C8"/>
    <w:rsid w:val="00A70228"/>
    <w:rsid w:val="00A70D91"/>
    <w:rsid w:val="00A828CC"/>
    <w:rsid w:val="00A975CC"/>
    <w:rsid w:val="00AD2F0A"/>
    <w:rsid w:val="00AD60D1"/>
    <w:rsid w:val="00AF20B8"/>
    <w:rsid w:val="00AF3B93"/>
    <w:rsid w:val="00B22FFF"/>
    <w:rsid w:val="00B271A3"/>
    <w:rsid w:val="00B326D4"/>
    <w:rsid w:val="00B435A5"/>
    <w:rsid w:val="00B505B6"/>
    <w:rsid w:val="00B6260E"/>
    <w:rsid w:val="00B77F90"/>
    <w:rsid w:val="00B906DD"/>
    <w:rsid w:val="00B95023"/>
    <w:rsid w:val="00BD3486"/>
    <w:rsid w:val="00BE34B0"/>
    <w:rsid w:val="00BE59CD"/>
    <w:rsid w:val="00BF7515"/>
    <w:rsid w:val="00C21A98"/>
    <w:rsid w:val="00C57C45"/>
    <w:rsid w:val="00C6024A"/>
    <w:rsid w:val="00C60B9E"/>
    <w:rsid w:val="00C65D1B"/>
    <w:rsid w:val="00C66DDD"/>
    <w:rsid w:val="00C85095"/>
    <w:rsid w:val="00C93090"/>
    <w:rsid w:val="00CA0885"/>
    <w:rsid w:val="00CC4028"/>
    <w:rsid w:val="00CC77AD"/>
    <w:rsid w:val="00CD27FF"/>
    <w:rsid w:val="00CF09DA"/>
    <w:rsid w:val="00CF51D5"/>
    <w:rsid w:val="00CF5962"/>
    <w:rsid w:val="00CF693E"/>
    <w:rsid w:val="00D32006"/>
    <w:rsid w:val="00D6061D"/>
    <w:rsid w:val="00D618D9"/>
    <w:rsid w:val="00D7514E"/>
    <w:rsid w:val="00D81285"/>
    <w:rsid w:val="00D82284"/>
    <w:rsid w:val="00D91390"/>
    <w:rsid w:val="00D97D5B"/>
    <w:rsid w:val="00E00E74"/>
    <w:rsid w:val="00E04F60"/>
    <w:rsid w:val="00E158F9"/>
    <w:rsid w:val="00E24C7C"/>
    <w:rsid w:val="00E36F42"/>
    <w:rsid w:val="00E45674"/>
    <w:rsid w:val="00E61631"/>
    <w:rsid w:val="00E638ED"/>
    <w:rsid w:val="00E64F6B"/>
    <w:rsid w:val="00E73A93"/>
    <w:rsid w:val="00E75B48"/>
    <w:rsid w:val="00E81013"/>
    <w:rsid w:val="00EA3585"/>
    <w:rsid w:val="00EC1F1A"/>
    <w:rsid w:val="00ED4CE4"/>
    <w:rsid w:val="00ED7924"/>
    <w:rsid w:val="00EE3FE1"/>
    <w:rsid w:val="00F33A82"/>
    <w:rsid w:val="00F441A7"/>
    <w:rsid w:val="00F736EC"/>
    <w:rsid w:val="00F85083"/>
    <w:rsid w:val="00F86420"/>
    <w:rsid w:val="00FA68BB"/>
    <w:rsid w:val="00FA7DAB"/>
    <w:rsid w:val="00FB5FA6"/>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719684A1-8978-4FF6-8209-E8DED5A4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styleId="Nierozpoznanawzmianka">
    <w:name w:val="Unresolved Mention"/>
    <w:basedOn w:val="Domylnaczcionkaakapitu"/>
    <w:uiPriority w:val="99"/>
    <w:semiHidden/>
    <w:unhideWhenUsed/>
    <w:rsid w:val="00315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lain3-pgg.coig.biz/regulamin" TargetMode="External"/><Relationship Id="rId26" Type="http://schemas.openxmlformats.org/officeDocument/2006/relationships/hyperlink" Target="https://www.pgg.pl/strefa-korporacyjna/dostawcy/profil-nabywcy/przetargi" TargetMode="External"/><Relationship Id="rId3" Type="http://schemas.openxmlformats.org/officeDocument/2006/relationships/customXml" Target="../customXml/item3.xml"/><Relationship Id="rId21" Type="http://schemas.openxmlformats.org/officeDocument/2006/relationships/hyperlink" Target="mailto:clm.katowice@pgg.pl" TargetMode="Externa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korporacja.pgg.pl/dostawcy/przetarg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3.emf"/><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image" Target="media/image2.emf"/><Relationship Id="rId28" Type="http://schemas.openxmlformats.org/officeDocument/2006/relationships/footer" Target="footer1.xml"/><Relationship Id="rId10" Type="http://schemas.openxmlformats.org/officeDocument/2006/relationships/hyperlink" Target="http://www.pgg.pl" TargetMode="External"/><Relationship Id="rId19" Type="http://schemas.openxmlformats.org/officeDocument/2006/relationships/hyperlink" Target="mailto:zgloszenie@coig.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image" Target="media/image1.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FFC67F-2C41-414F-B03B-90BDDC9AA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13233</Words>
  <Characters>79401</Characters>
  <Application>Microsoft Office Word</Application>
  <DocSecurity>0</DocSecurity>
  <Lines>661</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Iwona Mieszczanin</cp:lastModifiedBy>
  <cp:revision>2</cp:revision>
  <cp:lastPrinted>2026-05-20T04:59:00Z</cp:lastPrinted>
  <dcterms:created xsi:type="dcterms:W3CDTF">2026-05-21T10:19:00Z</dcterms:created>
  <dcterms:modified xsi:type="dcterms:W3CDTF">2026-05-21T10:19:00Z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